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6DABF" w14:textId="1CEB1274" w:rsidR="00452A26" w:rsidRPr="009D35C3" w:rsidRDefault="006F0410" w:rsidP="007F5185">
      <w:pPr>
        <w:spacing w:after="0" w:line="240" w:lineRule="auto"/>
        <w:jc w:val="center"/>
        <w:rPr>
          <w:rFonts w:ascii="Verdana" w:hAnsi="Verdana"/>
          <w:b/>
          <w:sz w:val="28"/>
          <w:szCs w:val="28"/>
          <w:lang w:val="sl-SI"/>
        </w:rPr>
      </w:pPr>
      <w:r>
        <w:rPr>
          <w:rFonts w:ascii="Verdana" w:hAnsi="Verdana"/>
          <w:b/>
          <w:sz w:val="28"/>
          <w:szCs w:val="28"/>
          <w:lang w:val="sl-SI"/>
        </w:rPr>
        <w:t xml:space="preserve">PONUDBA - </w:t>
      </w:r>
      <w:r w:rsidR="009D35C3" w:rsidRPr="009D35C3">
        <w:rPr>
          <w:rFonts w:ascii="Verdana" w:hAnsi="Verdana"/>
          <w:b/>
          <w:sz w:val="28"/>
          <w:szCs w:val="28"/>
          <w:lang w:val="sl-SI"/>
        </w:rPr>
        <w:t>PREDRAČUN</w:t>
      </w:r>
    </w:p>
    <w:p w14:paraId="6232B0D8" w14:textId="77777777" w:rsidR="00253C20" w:rsidRPr="009D35C3" w:rsidRDefault="00253C20" w:rsidP="007F5185">
      <w:pPr>
        <w:spacing w:after="0" w:line="240" w:lineRule="auto"/>
        <w:jc w:val="center"/>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253C20" w:rsidRPr="009D35C3" w14:paraId="08EDD537" w14:textId="77777777" w:rsidTr="00C711DA">
        <w:trPr>
          <w:jc w:val="center"/>
        </w:trPr>
        <w:tc>
          <w:tcPr>
            <w:tcW w:w="9694" w:type="dxa"/>
            <w:gridSpan w:val="2"/>
            <w:shd w:val="clear" w:color="auto" w:fill="FDB940"/>
          </w:tcPr>
          <w:p w14:paraId="4DB7380B" w14:textId="77777777" w:rsidR="00253C20" w:rsidRPr="009D35C3" w:rsidRDefault="00253C20" w:rsidP="00032CA2">
            <w:pPr>
              <w:spacing w:after="0" w:line="240" w:lineRule="auto"/>
              <w:jc w:val="center"/>
              <w:rPr>
                <w:rFonts w:ascii="Verdana" w:hAnsi="Verdana"/>
                <w:sz w:val="20"/>
                <w:szCs w:val="20"/>
                <w:lang w:val="sl-SI"/>
              </w:rPr>
            </w:pPr>
            <w:r w:rsidRPr="009D35C3">
              <w:rPr>
                <w:rFonts w:ascii="Verdana" w:hAnsi="Verdana"/>
                <w:b/>
                <w:sz w:val="20"/>
                <w:szCs w:val="20"/>
                <w:lang w:val="sl-SI"/>
              </w:rPr>
              <w:t>Javno naročilo</w:t>
            </w:r>
          </w:p>
        </w:tc>
      </w:tr>
      <w:tr w:rsidR="00253C20" w:rsidRPr="009D35C3" w14:paraId="6F86C865" w14:textId="77777777" w:rsidTr="00C711DA">
        <w:trPr>
          <w:jc w:val="center"/>
        </w:trPr>
        <w:tc>
          <w:tcPr>
            <w:tcW w:w="3122" w:type="dxa"/>
            <w:shd w:val="clear" w:color="auto" w:fill="FDB940"/>
          </w:tcPr>
          <w:p w14:paraId="271962F1" w14:textId="77777777" w:rsidR="00253C20" w:rsidRPr="009D35C3" w:rsidRDefault="00253C20" w:rsidP="00032CA2">
            <w:pPr>
              <w:spacing w:after="0" w:line="240" w:lineRule="auto"/>
              <w:rPr>
                <w:rFonts w:ascii="Verdana" w:hAnsi="Verdana"/>
                <w:b/>
                <w:sz w:val="20"/>
                <w:szCs w:val="20"/>
                <w:lang w:val="sl-SI"/>
              </w:rPr>
            </w:pPr>
            <w:r w:rsidRPr="009D35C3">
              <w:rPr>
                <w:rFonts w:ascii="Verdana" w:hAnsi="Verdana"/>
                <w:b/>
                <w:sz w:val="20"/>
                <w:szCs w:val="20"/>
                <w:lang w:val="sl-SI"/>
              </w:rPr>
              <w:t>Naročnik</w:t>
            </w:r>
          </w:p>
        </w:tc>
        <w:tc>
          <w:tcPr>
            <w:tcW w:w="6572" w:type="dxa"/>
            <w:shd w:val="clear" w:color="auto" w:fill="FFF0D5"/>
          </w:tcPr>
          <w:p w14:paraId="13F587BA" w14:textId="77777777" w:rsidR="00253C20" w:rsidRPr="009D35C3" w:rsidRDefault="00F61645" w:rsidP="00032CA2">
            <w:pPr>
              <w:spacing w:after="0" w:line="240" w:lineRule="auto"/>
              <w:rPr>
                <w:rFonts w:ascii="Verdana" w:hAnsi="Verdana"/>
                <w:b/>
                <w:sz w:val="20"/>
                <w:szCs w:val="20"/>
                <w:lang w:val="sl-SI"/>
              </w:rPr>
            </w:pPr>
            <w:r w:rsidRPr="009D35C3">
              <w:rPr>
                <w:rFonts w:ascii="Verdana" w:hAnsi="Verdana"/>
                <w:b/>
                <w:sz w:val="20"/>
                <w:szCs w:val="20"/>
                <w:lang w:val="sl-SI"/>
              </w:rPr>
              <w:fldChar w:fldCharType="begin"/>
            </w:r>
            <w:r w:rsidRPr="009D35C3">
              <w:rPr>
                <w:rFonts w:ascii="Verdana" w:hAnsi="Verdana"/>
                <w:b/>
                <w:sz w:val="20"/>
                <w:szCs w:val="20"/>
                <w:lang w:val="sl-SI"/>
              </w:rPr>
              <w:instrText xml:space="preserve"> DOCPROPERTY  "MFiles_P1021n1_P0"  \* MERGEFORMAT </w:instrText>
            </w:r>
            <w:r w:rsidRPr="009D35C3">
              <w:rPr>
                <w:rFonts w:ascii="Verdana" w:hAnsi="Verdana"/>
                <w:b/>
                <w:sz w:val="20"/>
                <w:szCs w:val="20"/>
                <w:lang w:val="sl-SI"/>
              </w:rPr>
              <w:fldChar w:fldCharType="separate"/>
            </w:r>
            <w:r w:rsidR="00E457EA" w:rsidRPr="009D35C3">
              <w:rPr>
                <w:rFonts w:ascii="Verdana" w:hAnsi="Verdana"/>
                <w:b/>
                <w:sz w:val="20"/>
                <w:szCs w:val="20"/>
                <w:lang w:val="sl-SI"/>
              </w:rPr>
              <w:t>Arnes</w:t>
            </w:r>
            <w:r w:rsidRPr="009D35C3">
              <w:rPr>
                <w:rFonts w:ascii="Verdana" w:hAnsi="Verdana"/>
                <w:b/>
                <w:sz w:val="20"/>
                <w:szCs w:val="20"/>
                <w:lang w:val="sl-SI"/>
              </w:rPr>
              <w:fldChar w:fldCharType="end"/>
            </w:r>
          </w:p>
          <w:p w14:paraId="4D64ABAF" w14:textId="77777777" w:rsidR="00F61645" w:rsidRPr="009D35C3" w:rsidRDefault="00F61645" w:rsidP="00032CA2">
            <w:pPr>
              <w:spacing w:after="0" w:line="240" w:lineRule="auto"/>
              <w:rPr>
                <w:rFonts w:ascii="Verdana" w:hAnsi="Verdana"/>
                <w:b/>
                <w:sz w:val="20"/>
                <w:szCs w:val="20"/>
                <w:lang w:val="sl-SI"/>
              </w:rPr>
            </w:pPr>
            <w:r w:rsidRPr="009D35C3">
              <w:rPr>
                <w:rFonts w:ascii="Verdana" w:hAnsi="Verdana"/>
                <w:b/>
                <w:sz w:val="20"/>
                <w:szCs w:val="20"/>
                <w:lang w:val="sl-SI"/>
              </w:rPr>
              <w:fldChar w:fldCharType="begin"/>
            </w:r>
            <w:r w:rsidRPr="009D35C3">
              <w:rPr>
                <w:rFonts w:ascii="Verdana" w:hAnsi="Verdana"/>
                <w:b/>
                <w:sz w:val="20"/>
                <w:szCs w:val="20"/>
                <w:lang w:val="sl-SI"/>
              </w:rPr>
              <w:instrText xml:space="preserve"> DOCPROPERTY  "MFiles_P1021n1_P1033"  \* MERGEFORMAT </w:instrText>
            </w:r>
            <w:r w:rsidRPr="009D35C3">
              <w:rPr>
                <w:rFonts w:ascii="Verdana" w:hAnsi="Verdana"/>
                <w:b/>
                <w:sz w:val="20"/>
                <w:szCs w:val="20"/>
                <w:lang w:val="sl-SI"/>
              </w:rPr>
              <w:fldChar w:fldCharType="separate"/>
            </w:r>
            <w:r w:rsidR="00E457EA" w:rsidRPr="009D35C3">
              <w:rPr>
                <w:rFonts w:ascii="Verdana" w:hAnsi="Verdana"/>
                <w:b/>
                <w:sz w:val="20"/>
                <w:szCs w:val="20"/>
                <w:lang w:val="sl-SI"/>
              </w:rPr>
              <w:t>Tehnološki park 18</w:t>
            </w:r>
            <w:r w:rsidRPr="009D35C3">
              <w:rPr>
                <w:rFonts w:ascii="Verdana" w:hAnsi="Verdana"/>
                <w:b/>
                <w:sz w:val="20"/>
                <w:szCs w:val="20"/>
                <w:lang w:val="sl-SI"/>
              </w:rPr>
              <w:fldChar w:fldCharType="end"/>
            </w:r>
          </w:p>
          <w:p w14:paraId="2A1B2C7F" w14:textId="77777777" w:rsidR="00F62869" w:rsidRPr="009D35C3" w:rsidRDefault="00F62869" w:rsidP="00032CA2">
            <w:pPr>
              <w:spacing w:after="0" w:line="240" w:lineRule="auto"/>
              <w:rPr>
                <w:rFonts w:ascii="Verdana" w:hAnsi="Verdana"/>
                <w:b/>
                <w:sz w:val="20"/>
                <w:szCs w:val="20"/>
                <w:lang w:val="sl-SI"/>
              </w:rPr>
            </w:pPr>
            <w:r w:rsidRPr="009D35C3">
              <w:rPr>
                <w:rFonts w:ascii="Verdana" w:hAnsi="Verdana"/>
                <w:b/>
                <w:sz w:val="20"/>
                <w:szCs w:val="20"/>
                <w:lang w:val="sl-SI"/>
              </w:rPr>
              <w:fldChar w:fldCharType="begin"/>
            </w:r>
            <w:r w:rsidRPr="009D35C3">
              <w:rPr>
                <w:rFonts w:ascii="Verdana" w:hAnsi="Verdana"/>
                <w:b/>
                <w:sz w:val="20"/>
                <w:szCs w:val="20"/>
                <w:lang w:val="sl-SI"/>
              </w:rPr>
              <w:instrText xml:space="preserve"> DOCPROPERTY  "MFiles_PG5BC2FC14A405421BA79F5FEC63BD00E3n1_PGB3D8D77D2D654902AEB821305A1A12BC"  \* MERGEFORMAT </w:instrText>
            </w:r>
            <w:r w:rsidRPr="009D35C3">
              <w:rPr>
                <w:rFonts w:ascii="Verdana" w:hAnsi="Verdana"/>
                <w:b/>
                <w:sz w:val="20"/>
                <w:szCs w:val="20"/>
                <w:lang w:val="sl-SI"/>
              </w:rPr>
              <w:fldChar w:fldCharType="separate"/>
            </w:r>
            <w:r w:rsidR="00E457EA" w:rsidRPr="009D35C3">
              <w:rPr>
                <w:rFonts w:ascii="Verdana" w:hAnsi="Verdana"/>
                <w:b/>
                <w:sz w:val="20"/>
                <w:szCs w:val="20"/>
                <w:lang w:val="sl-SI"/>
              </w:rPr>
              <w:t>1000 Ljubljana</w:t>
            </w:r>
            <w:r w:rsidRPr="009D35C3">
              <w:rPr>
                <w:rFonts w:ascii="Verdana" w:hAnsi="Verdana"/>
                <w:b/>
                <w:sz w:val="20"/>
                <w:szCs w:val="20"/>
                <w:lang w:val="sl-SI"/>
              </w:rPr>
              <w:fldChar w:fldCharType="end"/>
            </w:r>
          </w:p>
        </w:tc>
      </w:tr>
      <w:tr w:rsidR="00253C20" w:rsidRPr="009D35C3" w14:paraId="587466D4" w14:textId="77777777" w:rsidTr="00C711DA">
        <w:trPr>
          <w:jc w:val="center"/>
        </w:trPr>
        <w:tc>
          <w:tcPr>
            <w:tcW w:w="3122" w:type="dxa"/>
            <w:shd w:val="clear" w:color="auto" w:fill="FDB940"/>
          </w:tcPr>
          <w:p w14:paraId="20C2B6BE" w14:textId="77777777" w:rsidR="00253C20" w:rsidRPr="009D35C3" w:rsidRDefault="007652B8" w:rsidP="00032CA2">
            <w:pPr>
              <w:spacing w:after="0" w:line="240" w:lineRule="auto"/>
              <w:rPr>
                <w:rFonts w:ascii="Verdana" w:hAnsi="Verdana"/>
                <w:b/>
                <w:sz w:val="20"/>
                <w:szCs w:val="20"/>
                <w:lang w:val="sl-SI"/>
              </w:rPr>
            </w:pPr>
            <w:r w:rsidRPr="009D35C3">
              <w:rPr>
                <w:rFonts w:ascii="Verdana" w:hAnsi="Verdana"/>
                <w:b/>
                <w:sz w:val="20"/>
                <w:szCs w:val="20"/>
                <w:lang w:val="sl-SI"/>
              </w:rPr>
              <w:t>Oznaka javnega naročila</w:t>
            </w:r>
          </w:p>
        </w:tc>
        <w:tc>
          <w:tcPr>
            <w:tcW w:w="6572" w:type="dxa"/>
            <w:shd w:val="clear" w:color="auto" w:fill="FFF0D5"/>
          </w:tcPr>
          <w:p w14:paraId="68E947CD" w14:textId="2B601C55" w:rsidR="00253C20" w:rsidRPr="005B54BD" w:rsidRDefault="005B54BD" w:rsidP="00032CA2">
            <w:pPr>
              <w:spacing w:after="0" w:line="240" w:lineRule="auto"/>
              <w:rPr>
                <w:rFonts w:ascii="Verdana" w:hAnsi="Verdana"/>
                <w:b/>
                <w:bCs/>
                <w:sz w:val="20"/>
                <w:szCs w:val="20"/>
                <w:lang w:val="sl-SI"/>
              </w:rPr>
            </w:pPr>
            <w:r w:rsidRPr="005B54BD">
              <w:rPr>
                <w:rFonts w:ascii="Verdana" w:hAnsi="Verdana"/>
                <w:b/>
                <w:bCs/>
                <w:sz w:val="20"/>
                <w:szCs w:val="20"/>
                <w:lang w:val="sl-SI"/>
              </w:rPr>
              <w:t>Videokonferenčni sistem v oblaku 2021</w:t>
            </w:r>
            <w:r w:rsidR="00F61645" w:rsidRPr="005B54BD">
              <w:rPr>
                <w:rFonts w:ascii="Verdana" w:hAnsi="Verdana"/>
                <w:b/>
                <w:bCs/>
                <w:sz w:val="20"/>
                <w:szCs w:val="20"/>
                <w:lang w:val="sl-SI"/>
              </w:rPr>
              <w:fldChar w:fldCharType="begin"/>
            </w:r>
            <w:r w:rsidR="00F61645" w:rsidRPr="005B54BD">
              <w:rPr>
                <w:rFonts w:ascii="Verdana" w:hAnsi="Verdana"/>
                <w:b/>
                <w:bCs/>
                <w:sz w:val="20"/>
                <w:szCs w:val="20"/>
                <w:lang w:val="sl-SI"/>
              </w:rPr>
              <w:instrText xml:space="preserve"> DOCPROPERTY  "MFiles_P1045"  \* MERGEFORMAT </w:instrText>
            </w:r>
            <w:r w:rsidR="00F61645" w:rsidRPr="005B54BD">
              <w:rPr>
                <w:rFonts w:ascii="Verdana" w:hAnsi="Verdana"/>
                <w:b/>
                <w:bCs/>
                <w:sz w:val="20"/>
                <w:szCs w:val="20"/>
                <w:lang w:val="sl-SI"/>
              </w:rPr>
              <w:fldChar w:fldCharType="end"/>
            </w:r>
          </w:p>
        </w:tc>
      </w:tr>
      <w:tr w:rsidR="00253C20" w:rsidRPr="00AE068A" w14:paraId="452557EA" w14:textId="77777777" w:rsidTr="00C711DA">
        <w:trPr>
          <w:jc w:val="center"/>
        </w:trPr>
        <w:tc>
          <w:tcPr>
            <w:tcW w:w="3122" w:type="dxa"/>
            <w:shd w:val="clear" w:color="auto" w:fill="FDB940"/>
          </w:tcPr>
          <w:p w14:paraId="0499A750" w14:textId="77777777" w:rsidR="00253C20" w:rsidRPr="009D35C3" w:rsidRDefault="007652B8" w:rsidP="00032CA2">
            <w:pPr>
              <w:spacing w:after="0" w:line="240" w:lineRule="auto"/>
              <w:rPr>
                <w:rFonts w:ascii="Verdana" w:hAnsi="Verdana"/>
                <w:b/>
                <w:sz w:val="20"/>
                <w:szCs w:val="20"/>
                <w:lang w:val="sl-SI"/>
              </w:rPr>
            </w:pPr>
            <w:r w:rsidRPr="009D35C3">
              <w:rPr>
                <w:rFonts w:ascii="Verdana" w:hAnsi="Verdana"/>
                <w:b/>
                <w:sz w:val="20"/>
                <w:szCs w:val="20"/>
                <w:lang w:val="sl-SI"/>
              </w:rPr>
              <w:t>Predmet javnega naročila</w:t>
            </w:r>
          </w:p>
        </w:tc>
        <w:tc>
          <w:tcPr>
            <w:tcW w:w="6572" w:type="dxa"/>
            <w:shd w:val="clear" w:color="auto" w:fill="FFF0D5"/>
          </w:tcPr>
          <w:p w14:paraId="15B468CE" w14:textId="2E44728B" w:rsidR="00253C20" w:rsidRPr="009D35C3" w:rsidRDefault="00420194" w:rsidP="00032CA2">
            <w:pPr>
              <w:spacing w:after="0" w:line="240" w:lineRule="auto"/>
              <w:rPr>
                <w:rFonts w:ascii="Verdana" w:hAnsi="Verdana"/>
                <w:b/>
                <w:sz w:val="20"/>
                <w:szCs w:val="20"/>
                <w:lang w:val="sl-SI"/>
              </w:rPr>
            </w:pPr>
            <w:r w:rsidRPr="00420194">
              <w:rPr>
                <w:rFonts w:ascii="Verdana" w:hAnsi="Verdana"/>
                <w:b/>
                <w:sz w:val="20"/>
                <w:szCs w:val="20"/>
                <w:lang w:val="sl-SI"/>
              </w:rPr>
              <w:t xml:space="preserve">Nakup licenc za storitev videokonferenčnega sistema v oblaku za vzgojno-izobraževalne zavode za obdobje </w:t>
            </w:r>
            <w:r w:rsidRPr="005B54BD">
              <w:rPr>
                <w:rFonts w:ascii="Verdana" w:hAnsi="Verdana"/>
                <w:b/>
                <w:sz w:val="20"/>
                <w:szCs w:val="20"/>
                <w:lang w:val="sl-SI"/>
              </w:rPr>
              <w:t>dveh let</w:t>
            </w:r>
          </w:p>
        </w:tc>
      </w:tr>
    </w:tbl>
    <w:p w14:paraId="0ED1D51E" w14:textId="2C33AB50" w:rsidR="00412C43" w:rsidRDefault="00412C43" w:rsidP="007F5185">
      <w:pPr>
        <w:spacing w:after="0" w:line="240" w:lineRule="auto"/>
        <w:jc w:val="both"/>
        <w:rPr>
          <w:rFonts w:ascii="Verdana" w:hAnsi="Verdana"/>
          <w:sz w:val="20"/>
          <w:szCs w:val="20"/>
          <w:lang w:val="sl-SI"/>
        </w:rPr>
      </w:pPr>
    </w:p>
    <w:p w14:paraId="553FE7D0" w14:textId="77777777" w:rsidR="009D35C3" w:rsidRPr="009D35C3" w:rsidRDefault="009D35C3" w:rsidP="007F5185">
      <w:pPr>
        <w:spacing w:after="0" w:line="240" w:lineRule="auto"/>
        <w:jc w:val="both"/>
        <w:rPr>
          <w:rFonts w:ascii="Verdana" w:hAnsi="Verdana"/>
          <w:sz w:val="20"/>
          <w:szCs w:val="20"/>
          <w:lang w:val="sl-SI"/>
        </w:rPr>
      </w:pP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3544"/>
        <w:gridCol w:w="3672"/>
      </w:tblGrid>
      <w:tr w:rsidR="009D35C3" w:rsidRPr="009D35C3" w14:paraId="575A0965" w14:textId="77777777" w:rsidTr="009D35C3">
        <w:trPr>
          <w:trHeight w:val="20"/>
          <w:jc w:val="center"/>
        </w:trPr>
        <w:tc>
          <w:tcPr>
            <w:tcW w:w="2405" w:type="dxa"/>
            <w:tcBorders>
              <w:bottom w:val="single" w:sz="4" w:space="0" w:color="auto"/>
            </w:tcBorders>
            <w:shd w:val="clear" w:color="auto" w:fill="FDB940"/>
            <w:vAlign w:val="center"/>
          </w:tcPr>
          <w:p w14:paraId="7F8F0D7D" w14:textId="77777777" w:rsidR="009D35C3" w:rsidRPr="009D35C3" w:rsidRDefault="009D35C3" w:rsidP="00604C8E">
            <w:pPr>
              <w:widowControl w:val="0"/>
              <w:spacing w:after="0" w:line="240" w:lineRule="auto"/>
              <w:jc w:val="both"/>
              <w:rPr>
                <w:rFonts w:ascii="Verdana" w:hAnsi="Verdana"/>
                <w:b/>
                <w:sz w:val="20"/>
                <w:szCs w:val="20"/>
                <w:lang w:val="sl-SI"/>
              </w:rPr>
            </w:pPr>
            <w:r w:rsidRPr="009D35C3">
              <w:rPr>
                <w:rFonts w:ascii="Verdana" w:hAnsi="Verdana"/>
                <w:b/>
                <w:sz w:val="20"/>
                <w:szCs w:val="20"/>
                <w:lang w:val="sl-SI"/>
              </w:rPr>
              <w:t>PONUDNIK/DOBAVITELJ</w:t>
            </w:r>
          </w:p>
        </w:tc>
        <w:tc>
          <w:tcPr>
            <w:tcW w:w="3544" w:type="dxa"/>
            <w:tcBorders>
              <w:bottom w:val="single" w:sz="4" w:space="0" w:color="auto"/>
            </w:tcBorders>
            <w:shd w:val="clear" w:color="auto" w:fill="FDB940"/>
            <w:vAlign w:val="center"/>
          </w:tcPr>
          <w:p w14:paraId="2E056268" w14:textId="77777777" w:rsidR="009D35C3" w:rsidRPr="009D35C3" w:rsidRDefault="009D35C3" w:rsidP="00604C8E">
            <w:pPr>
              <w:widowControl w:val="0"/>
              <w:spacing w:after="0" w:line="240" w:lineRule="auto"/>
              <w:jc w:val="center"/>
              <w:rPr>
                <w:rFonts w:ascii="Verdana" w:hAnsi="Verdana"/>
                <w:b/>
                <w:sz w:val="20"/>
                <w:szCs w:val="20"/>
                <w:lang w:val="sl-SI"/>
              </w:rPr>
            </w:pPr>
            <w:r w:rsidRPr="009D35C3">
              <w:rPr>
                <w:rFonts w:ascii="Verdana" w:hAnsi="Verdana"/>
                <w:b/>
                <w:sz w:val="20"/>
                <w:szCs w:val="20"/>
                <w:lang w:val="sl-SI"/>
              </w:rPr>
              <w:t>Poslovodeči partner</w:t>
            </w:r>
          </w:p>
        </w:tc>
        <w:tc>
          <w:tcPr>
            <w:tcW w:w="3672" w:type="dxa"/>
            <w:tcBorders>
              <w:bottom w:val="single" w:sz="4" w:space="0" w:color="auto"/>
            </w:tcBorders>
            <w:shd w:val="clear" w:color="auto" w:fill="FDB940"/>
            <w:vAlign w:val="center"/>
          </w:tcPr>
          <w:p w14:paraId="1F9CFC23" w14:textId="77777777" w:rsidR="009D35C3" w:rsidRPr="009D35C3" w:rsidRDefault="009D35C3" w:rsidP="00604C8E">
            <w:pPr>
              <w:widowControl w:val="0"/>
              <w:spacing w:after="0" w:line="240" w:lineRule="auto"/>
              <w:jc w:val="center"/>
              <w:rPr>
                <w:rFonts w:ascii="Verdana" w:hAnsi="Verdana"/>
                <w:b/>
                <w:sz w:val="20"/>
                <w:szCs w:val="20"/>
                <w:lang w:val="sl-SI"/>
              </w:rPr>
            </w:pPr>
            <w:r w:rsidRPr="009D35C3">
              <w:rPr>
                <w:rFonts w:ascii="Verdana" w:hAnsi="Verdana"/>
                <w:b/>
                <w:sz w:val="20"/>
                <w:szCs w:val="20"/>
                <w:lang w:val="sl-SI"/>
              </w:rPr>
              <w:t>Partner 2</w:t>
            </w:r>
          </w:p>
        </w:tc>
      </w:tr>
      <w:tr w:rsidR="009D35C3" w:rsidRPr="009D35C3" w14:paraId="6744725D" w14:textId="77777777" w:rsidTr="009D35C3">
        <w:trPr>
          <w:trHeight w:val="20"/>
          <w:jc w:val="center"/>
        </w:trPr>
        <w:tc>
          <w:tcPr>
            <w:tcW w:w="2405" w:type="dxa"/>
            <w:shd w:val="clear" w:color="auto" w:fill="FDB940"/>
            <w:vAlign w:val="center"/>
          </w:tcPr>
          <w:p w14:paraId="34273F35" w14:textId="77777777" w:rsidR="009D35C3" w:rsidRPr="009D35C3" w:rsidRDefault="009D35C3" w:rsidP="00604C8E">
            <w:pPr>
              <w:widowControl w:val="0"/>
              <w:spacing w:after="0" w:line="240" w:lineRule="auto"/>
              <w:rPr>
                <w:rFonts w:ascii="Verdana" w:hAnsi="Verdana"/>
                <w:sz w:val="20"/>
                <w:szCs w:val="20"/>
                <w:lang w:val="sl-SI"/>
              </w:rPr>
            </w:pPr>
            <w:r w:rsidRPr="009D35C3">
              <w:rPr>
                <w:rFonts w:ascii="Verdana" w:hAnsi="Verdana"/>
                <w:b/>
                <w:sz w:val="20"/>
                <w:szCs w:val="20"/>
                <w:lang w:val="sl-SI"/>
              </w:rPr>
              <w:t>Naziv in sedež</w:t>
            </w:r>
          </w:p>
        </w:tc>
        <w:tc>
          <w:tcPr>
            <w:tcW w:w="3544" w:type="dxa"/>
            <w:shd w:val="clear" w:color="auto" w:fill="auto"/>
            <w:vAlign w:val="center"/>
          </w:tcPr>
          <w:p w14:paraId="60B0B416" w14:textId="77777777" w:rsidR="009D35C3" w:rsidRPr="009D35C3" w:rsidRDefault="009D35C3" w:rsidP="00604C8E">
            <w:pPr>
              <w:widowControl w:val="0"/>
              <w:spacing w:after="0" w:line="240" w:lineRule="auto"/>
              <w:rPr>
                <w:rFonts w:ascii="Verdana" w:hAnsi="Verdana"/>
                <w:b/>
                <w:sz w:val="20"/>
                <w:szCs w:val="20"/>
                <w:lang w:val="sl-SI"/>
              </w:rPr>
            </w:pPr>
          </w:p>
        </w:tc>
        <w:tc>
          <w:tcPr>
            <w:tcW w:w="3672" w:type="dxa"/>
            <w:shd w:val="clear" w:color="auto" w:fill="auto"/>
            <w:vAlign w:val="center"/>
          </w:tcPr>
          <w:p w14:paraId="75F9960B" w14:textId="77777777" w:rsidR="009D35C3" w:rsidRPr="009D35C3" w:rsidRDefault="009D35C3" w:rsidP="00604C8E">
            <w:pPr>
              <w:widowControl w:val="0"/>
              <w:spacing w:after="0" w:line="240" w:lineRule="auto"/>
              <w:rPr>
                <w:rFonts w:ascii="Verdana" w:hAnsi="Verdana"/>
                <w:b/>
                <w:sz w:val="20"/>
                <w:szCs w:val="20"/>
                <w:lang w:val="sl-SI"/>
              </w:rPr>
            </w:pPr>
          </w:p>
        </w:tc>
      </w:tr>
      <w:tr w:rsidR="009D35C3" w:rsidRPr="009D35C3" w14:paraId="1856C281" w14:textId="77777777" w:rsidTr="009D35C3">
        <w:trPr>
          <w:trHeight w:val="20"/>
          <w:jc w:val="center"/>
        </w:trPr>
        <w:tc>
          <w:tcPr>
            <w:tcW w:w="2405" w:type="dxa"/>
            <w:shd w:val="clear" w:color="auto" w:fill="FDB940"/>
            <w:vAlign w:val="center"/>
          </w:tcPr>
          <w:p w14:paraId="47E445AF" w14:textId="77777777" w:rsidR="009D35C3" w:rsidRPr="009D35C3" w:rsidRDefault="009D35C3" w:rsidP="00604C8E">
            <w:pPr>
              <w:widowControl w:val="0"/>
              <w:spacing w:after="0" w:line="240" w:lineRule="auto"/>
              <w:rPr>
                <w:rFonts w:ascii="Verdana" w:hAnsi="Verdana"/>
                <w:sz w:val="20"/>
                <w:szCs w:val="20"/>
                <w:lang w:val="sl-SI"/>
              </w:rPr>
            </w:pPr>
            <w:r w:rsidRPr="009D35C3">
              <w:rPr>
                <w:rFonts w:ascii="Verdana" w:hAnsi="Verdana"/>
                <w:b/>
                <w:sz w:val="20"/>
                <w:szCs w:val="20"/>
                <w:lang w:val="sl-SI"/>
              </w:rPr>
              <w:t>ID št. za DDV</w:t>
            </w:r>
          </w:p>
        </w:tc>
        <w:tc>
          <w:tcPr>
            <w:tcW w:w="3544" w:type="dxa"/>
            <w:shd w:val="clear" w:color="auto" w:fill="auto"/>
            <w:vAlign w:val="center"/>
          </w:tcPr>
          <w:p w14:paraId="1B522AA3" w14:textId="77777777" w:rsidR="009D35C3" w:rsidRPr="009D35C3" w:rsidRDefault="009D35C3" w:rsidP="00604C8E">
            <w:pPr>
              <w:widowControl w:val="0"/>
              <w:spacing w:after="0" w:line="240" w:lineRule="auto"/>
              <w:rPr>
                <w:rFonts w:ascii="Verdana" w:hAnsi="Verdana"/>
                <w:sz w:val="20"/>
                <w:szCs w:val="20"/>
                <w:lang w:val="sl-SI"/>
              </w:rPr>
            </w:pPr>
          </w:p>
        </w:tc>
        <w:tc>
          <w:tcPr>
            <w:tcW w:w="3672" w:type="dxa"/>
            <w:shd w:val="clear" w:color="auto" w:fill="auto"/>
            <w:vAlign w:val="center"/>
          </w:tcPr>
          <w:p w14:paraId="3A3A5D72" w14:textId="77777777" w:rsidR="009D35C3" w:rsidRPr="009D35C3" w:rsidRDefault="009D35C3" w:rsidP="00604C8E">
            <w:pPr>
              <w:widowControl w:val="0"/>
              <w:spacing w:after="0" w:line="240" w:lineRule="auto"/>
              <w:rPr>
                <w:rFonts w:ascii="Verdana" w:hAnsi="Verdana"/>
                <w:sz w:val="20"/>
                <w:szCs w:val="20"/>
                <w:lang w:val="sl-SI"/>
              </w:rPr>
            </w:pPr>
          </w:p>
        </w:tc>
      </w:tr>
      <w:tr w:rsidR="009D35C3" w:rsidRPr="009D35C3" w14:paraId="570673AD" w14:textId="77777777" w:rsidTr="009D35C3">
        <w:trPr>
          <w:trHeight w:val="20"/>
          <w:jc w:val="center"/>
        </w:trPr>
        <w:tc>
          <w:tcPr>
            <w:tcW w:w="2405" w:type="dxa"/>
            <w:shd w:val="clear" w:color="auto" w:fill="FDB940"/>
            <w:vAlign w:val="center"/>
          </w:tcPr>
          <w:p w14:paraId="537082F0" w14:textId="77777777" w:rsidR="009D35C3" w:rsidRPr="009D35C3" w:rsidRDefault="009D35C3" w:rsidP="00604C8E">
            <w:pPr>
              <w:widowControl w:val="0"/>
              <w:spacing w:after="0" w:line="240" w:lineRule="auto"/>
              <w:rPr>
                <w:rFonts w:ascii="Verdana" w:hAnsi="Verdana"/>
                <w:sz w:val="20"/>
                <w:szCs w:val="20"/>
                <w:lang w:val="sl-SI"/>
              </w:rPr>
            </w:pPr>
            <w:r w:rsidRPr="009D35C3">
              <w:rPr>
                <w:rFonts w:ascii="Verdana" w:hAnsi="Verdana"/>
                <w:b/>
                <w:sz w:val="20"/>
                <w:szCs w:val="20"/>
                <w:lang w:val="sl-SI"/>
              </w:rPr>
              <w:t>Matična številka</w:t>
            </w:r>
          </w:p>
        </w:tc>
        <w:tc>
          <w:tcPr>
            <w:tcW w:w="3544" w:type="dxa"/>
            <w:shd w:val="clear" w:color="auto" w:fill="auto"/>
            <w:vAlign w:val="center"/>
          </w:tcPr>
          <w:p w14:paraId="1E5C143F" w14:textId="77777777" w:rsidR="009D35C3" w:rsidRPr="009D35C3" w:rsidRDefault="009D35C3" w:rsidP="00604C8E">
            <w:pPr>
              <w:widowControl w:val="0"/>
              <w:spacing w:after="0" w:line="240" w:lineRule="auto"/>
              <w:rPr>
                <w:rFonts w:ascii="Verdana" w:hAnsi="Verdana"/>
                <w:sz w:val="20"/>
                <w:szCs w:val="20"/>
                <w:lang w:val="sl-SI"/>
              </w:rPr>
            </w:pPr>
          </w:p>
        </w:tc>
        <w:tc>
          <w:tcPr>
            <w:tcW w:w="3672" w:type="dxa"/>
            <w:shd w:val="clear" w:color="auto" w:fill="auto"/>
            <w:vAlign w:val="center"/>
          </w:tcPr>
          <w:p w14:paraId="4D816D4F" w14:textId="77777777" w:rsidR="009D35C3" w:rsidRPr="009D35C3" w:rsidRDefault="009D35C3" w:rsidP="00604C8E">
            <w:pPr>
              <w:widowControl w:val="0"/>
              <w:spacing w:after="0" w:line="240" w:lineRule="auto"/>
              <w:rPr>
                <w:rFonts w:ascii="Verdana" w:hAnsi="Verdana"/>
                <w:sz w:val="20"/>
                <w:szCs w:val="20"/>
                <w:lang w:val="sl-SI"/>
              </w:rPr>
            </w:pPr>
          </w:p>
        </w:tc>
      </w:tr>
    </w:tbl>
    <w:p w14:paraId="78C1CD65" w14:textId="3DF195C0" w:rsidR="00FD659D" w:rsidRDefault="00FD659D" w:rsidP="007F5185">
      <w:pPr>
        <w:spacing w:after="0" w:line="240" w:lineRule="auto"/>
        <w:jc w:val="both"/>
        <w:rPr>
          <w:rFonts w:ascii="Verdana" w:hAnsi="Verdana"/>
          <w:sz w:val="20"/>
          <w:szCs w:val="20"/>
          <w:lang w:val="sl-SI"/>
        </w:rPr>
      </w:pPr>
    </w:p>
    <w:p w14:paraId="2FCAB097" w14:textId="0DE568C0" w:rsidR="00FD659D" w:rsidRDefault="00FD659D" w:rsidP="007F5185">
      <w:pPr>
        <w:spacing w:after="0" w:line="240" w:lineRule="auto"/>
        <w:jc w:val="both"/>
        <w:rPr>
          <w:rFonts w:ascii="Verdana" w:hAnsi="Verdana"/>
          <w:sz w:val="20"/>
          <w:szCs w:val="20"/>
          <w:lang w:val="sl-SI"/>
        </w:rPr>
      </w:pPr>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851"/>
      </w:tblGrid>
      <w:tr w:rsidR="00FD659D" w:rsidRPr="009925FD" w14:paraId="0FCE655B" w14:textId="77777777" w:rsidTr="009656DA">
        <w:trPr>
          <w:trHeight w:val="20"/>
          <w:jc w:val="center"/>
        </w:trPr>
        <w:tc>
          <w:tcPr>
            <w:tcW w:w="9851" w:type="dxa"/>
            <w:shd w:val="clear" w:color="auto" w:fill="FDB940"/>
            <w:vAlign w:val="center"/>
          </w:tcPr>
          <w:p w14:paraId="7D826E4C" w14:textId="1D577BFB" w:rsidR="00FD659D" w:rsidRPr="00E83A6D" w:rsidRDefault="006F0410" w:rsidP="00604C8E">
            <w:pPr>
              <w:widowControl w:val="0"/>
              <w:spacing w:after="0" w:line="240" w:lineRule="auto"/>
              <w:rPr>
                <w:rFonts w:ascii="Verdana" w:hAnsi="Verdana"/>
                <w:b/>
                <w:sz w:val="20"/>
                <w:szCs w:val="20"/>
                <w:lang w:val="sl-SI"/>
              </w:rPr>
            </w:pPr>
            <w:r>
              <w:rPr>
                <w:rFonts w:ascii="Verdana" w:hAnsi="Verdana"/>
                <w:b/>
                <w:sz w:val="20"/>
                <w:szCs w:val="20"/>
                <w:lang w:val="sl-SI"/>
              </w:rPr>
              <w:t>TABELA 1: Merilo za izbiro</w:t>
            </w:r>
          </w:p>
        </w:tc>
      </w:tr>
    </w:tbl>
    <w:p w14:paraId="7C12FE64" w14:textId="77777777" w:rsidR="00FD659D" w:rsidRPr="00E83A6D" w:rsidRDefault="00FD659D" w:rsidP="00FD659D">
      <w:pPr>
        <w:widowControl w:val="0"/>
        <w:spacing w:after="0" w:line="240" w:lineRule="auto"/>
        <w:jc w:val="both"/>
        <w:rPr>
          <w:rFonts w:ascii="Verdana" w:hAnsi="Verdana"/>
          <w:sz w:val="8"/>
          <w:szCs w:val="8"/>
          <w:lang w:val="sl-SI"/>
        </w:rPr>
      </w:pP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3"/>
        <w:gridCol w:w="3368"/>
        <w:gridCol w:w="959"/>
        <w:gridCol w:w="985"/>
        <w:gridCol w:w="1542"/>
        <w:gridCol w:w="1695"/>
      </w:tblGrid>
      <w:tr w:rsidR="003729BC" w:rsidRPr="00400743" w14:paraId="0A2B1225" w14:textId="77777777" w:rsidTr="00564237">
        <w:trPr>
          <w:jc w:val="center"/>
        </w:trPr>
        <w:tc>
          <w:tcPr>
            <w:tcW w:w="1413" w:type="dxa"/>
            <w:tcBorders>
              <w:bottom w:val="single" w:sz="4" w:space="0" w:color="auto"/>
            </w:tcBorders>
            <w:shd w:val="clear" w:color="auto" w:fill="FDB940"/>
            <w:vAlign w:val="center"/>
          </w:tcPr>
          <w:p w14:paraId="04559DF5" w14:textId="7066FC7E" w:rsidR="003729BC" w:rsidRPr="00E83A6D" w:rsidRDefault="003729BC" w:rsidP="003729BC">
            <w:pPr>
              <w:widowControl w:val="0"/>
              <w:spacing w:after="0" w:line="240" w:lineRule="auto"/>
              <w:jc w:val="center"/>
              <w:rPr>
                <w:rFonts w:ascii="Verdana" w:hAnsi="Verdana"/>
                <w:b/>
                <w:sz w:val="20"/>
                <w:szCs w:val="28"/>
                <w:lang w:val="sl-SI"/>
              </w:rPr>
            </w:pPr>
            <w:r>
              <w:rPr>
                <w:rFonts w:ascii="Verdana" w:hAnsi="Verdana"/>
                <w:b/>
                <w:sz w:val="20"/>
                <w:szCs w:val="28"/>
                <w:lang w:val="sl-SI"/>
              </w:rPr>
              <w:t>Št. postavke</w:t>
            </w:r>
          </w:p>
        </w:tc>
        <w:tc>
          <w:tcPr>
            <w:tcW w:w="3368" w:type="dxa"/>
            <w:tcBorders>
              <w:bottom w:val="single" w:sz="4" w:space="0" w:color="auto"/>
            </w:tcBorders>
            <w:shd w:val="clear" w:color="auto" w:fill="FDB940"/>
            <w:vAlign w:val="center"/>
          </w:tcPr>
          <w:p w14:paraId="7FB63437" w14:textId="65C2E8A2" w:rsidR="003729BC" w:rsidRPr="00400743" w:rsidRDefault="00564237" w:rsidP="00604C8E">
            <w:pPr>
              <w:widowControl w:val="0"/>
              <w:spacing w:after="0" w:line="240" w:lineRule="auto"/>
              <w:jc w:val="center"/>
              <w:rPr>
                <w:rFonts w:ascii="Verdana" w:hAnsi="Verdana"/>
                <w:b/>
                <w:sz w:val="20"/>
                <w:szCs w:val="28"/>
                <w:lang w:val="sl-SI"/>
              </w:rPr>
            </w:pPr>
            <w:r>
              <w:rPr>
                <w:rFonts w:ascii="Verdana" w:hAnsi="Verdana"/>
                <w:b/>
                <w:sz w:val="20"/>
                <w:szCs w:val="28"/>
                <w:lang w:val="sl-SI"/>
              </w:rPr>
              <w:t>Opis postavke</w:t>
            </w:r>
          </w:p>
        </w:tc>
        <w:tc>
          <w:tcPr>
            <w:tcW w:w="959" w:type="dxa"/>
            <w:tcBorders>
              <w:bottom w:val="single" w:sz="4" w:space="0" w:color="auto"/>
            </w:tcBorders>
            <w:shd w:val="clear" w:color="auto" w:fill="FDB940"/>
            <w:vAlign w:val="center"/>
          </w:tcPr>
          <w:p w14:paraId="2D5BD3BB" w14:textId="0152E832" w:rsidR="003729BC" w:rsidRPr="00E83A6D" w:rsidRDefault="003729BC" w:rsidP="009656DA">
            <w:pPr>
              <w:widowControl w:val="0"/>
              <w:spacing w:after="0" w:line="240" w:lineRule="auto"/>
              <w:jc w:val="center"/>
              <w:rPr>
                <w:rFonts w:ascii="Verdana" w:hAnsi="Verdana"/>
                <w:b/>
                <w:sz w:val="20"/>
                <w:szCs w:val="28"/>
                <w:lang w:val="sl-SI"/>
              </w:rPr>
            </w:pPr>
            <w:r>
              <w:rPr>
                <w:rFonts w:ascii="Verdana" w:hAnsi="Verdana"/>
                <w:b/>
                <w:sz w:val="20"/>
                <w:szCs w:val="28"/>
                <w:lang w:val="sl-SI"/>
              </w:rPr>
              <w:t>Utež</w:t>
            </w:r>
          </w:p>
        </w:tc>
        <w:tc>
          <w:tcPr>
            <w:tcW w:w="985" w:type="dxa"/>
            <w:tcBorders>
              <w:bottom w:val="single" w:sz="4" w:space="0" w:color="auto"/>
            </w:tcBorders>
            <w:shd w:val="clear" w:color="auto" w:fill="FDB940"/>
            <w:vAlign w:val="center"/>
          </w:tcPr>
          <w:p w14:paraId="0BFE25C8" w14:textId="198EB25C" w:rsidR="003729BC" w:rsidRPr="00400743" w:rsidRDefault="003729BC" w:rsidP="00604C8E">
            <w:pPr>
              <w:widowControl w:val="0"/>
              <w:spacing w:after="0" w:line="240" w:lineRule="auto"/>
              <w:jc w:val="center"/>
              <w:rPr>
                <w:rFonts w:ascii="Verdana" w:hAnsi="Verdana"/>
                <w:b/>
                <w:sz w:val="20"/>
                <w:szCs w:val="28"/>
                <w:lang w:val="sl-SI"/>
              </w:rPr>
            </w:pPr>
            <w:r>
              <w:rPr>
                <w:rFonts w:ascii="Verdana" w:hAnsi="Verdana"/>
                <w:b/>
                <w:sz w:val="20"/>
                <w:szCs w:val="28"/>
                <w:lang w:val="sl-SI"/>
              </w:rPr>
              <w:t>Enota</w:t>
            </w:r>
          </w:p>
        </w:tc>
        <w:tc>
          <w:tcPr>
            <w:tcW w:w="1542" w:type="dxa"/>
            <w:shd w:val="clear" w:color="auto" w:fill="FDB940"/>
            <w:vAlign w:val="center"/>
          </w:tcPr>
          <w:p w14:paraId="2FFC309D" w14:textId="0EDEE9EC" w:rsidR="003729BC" w:rsidRPr="00400743" w:rsidRDefault="003729BC" w:rsidP="00604C8E">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na enoto v EUR brez DDV</w:t>
            </w:r>
            <w:r>
              <w:rPr>
                <w:rFonts w:ascii="Verdana" w:hAnsi="Verdana"/>
                <w:b/>
                <w:sz w:val="20"/>
                <w:szCs w:val="28"/>
                <w:lang w:val="sl-SI"/>
              </w:rPr>
              <w:t xml:space="preserve"> za 2 leti</w:t>
            </w:r>
          </w:p>
        </w:tc>
        <w:tc>
          <w:tcPr>
            <w:tcW w:w="1695" w:type="dxa"/>
            <w:shd w:val="clear" w:color="auto" w:fill="FDB940"/>
            <w:vAlign w:val="center"/>
          </w:tcPr>
          <w:p w14:paraId="78E1D165" w14:textId="349F608C" w:rsidR="003729BC" w:rsidRPr="00400743" w:rsidRDefault="003729BC" w:rsidP="00604C8E">
            <w:pPr>
              <w:widowControl w:val="0"/>
              <w:spacing w:after="0" w:line="240" w:lineRule="auto"/>
              <w:jc w:val="center"/>
              <w:rPr>
                <w:rFonts w:ascii="Verdana" w:hAnsi="Verdana"/>
                <w:b/>
                <w:sz w:val="20"/>
                <w:szCs w:val="28"/>
                <w:lang w:val="sl-SI"/>
              </w:rPr>
            </w:pPr>
            <w:r w:rsidRPr="00220739">
              <w:rPr>
                <w:rFonts w:ascii="Verdana" w:hAnsi="Verdana"/>
                <w:b/>
                <w:sz w:val="20"/>
                <w:szCs w:val="28"/>
                <w:lang w:val="sl-SI"/>
              </w:rPr>
              <w:t>Cena za celotno količino v EUR</w:t>
            </w:r>
            <w:r>
              <w:rPr>
                <w:rFonts w:ascii="Verdana" w:hAnsi="Verdana"/>
                <w:b/>
                <w:sz w:val="20"/>
                <w:szCs w:val="28"/>
                <w:lang w:val="sl-SI"/>
              </w:rPr>
              <w:t xml:space="preserve"> brez DDV</w:t>
            </w:r>
            <w:r w:rsidRPr="00220739">
              <w:rPr>
                <w:rFonts w:ascii="Verdana" w:hAnsi="Verdana"/>
                <w:b/>
                <w:sz w:val="20"/>
                <w:szCs w:val="28"/>
                <w:lang w:val="sl-SI"/>
              </w:rPr>
              <w:t xml:space="preserve"> za 2 leti</w:t>
            </w:r>
          </w:p>
        </w:tc>
      </w:tr>
      <w:tr w:rsidR="003729BC" w:rsidRPr="00400743" w14:paraId="5C288692" w14:textId="77777777" w:rsidTr="00564237">
        <w:trPr>
          <w:jc w:val="center"/>
        </w:trPr>
        <w:tc>
          <w:tcPr>
            <w:tcW w:w="1413" w:type="dxa"/>
            <w:tcBorders>
              <w:bottom w:val="single" w:sz="4" w:space="0" w:color="auto"/>
              <w:right w:val="single" w:sz="4" w:space="0" w:color="auto"/>
            </w:tcBorders>
            <w:shd w:val="clear" w:color="auto" w:fill="FFF0D5"/>
            <w:vAlign w:val="center"/>
          </w:tcPr>
          <w:p w14:paraId="1317EE87" w14:textId="7A438D89" w:rsidR="003729BC" w:rsidRDefault="003729BC" w:rsidP="003729BC">
            <w:pPr>
              <w:widowControl w:val="0"/>
              <w:spacing w:after="0" w:line="240" w:lineRule="auto"/>
              <w:jc w:val="center"/>
              <w:rPr>
                <w:rFonts w:ascii="Verdana" w:hAnsi="Verdana"/>
                <w:sz w:val="20"/>
                <w:szCs w:val="28"/>
                <w:lang w:val="sl-SI"/>
              </w:rPr>
            </w:pPr>
            <w:r>
              <w:rPr>
                <w:rFonts w:ascii="Verdana" w:hAnsi="Verdana"/>
                <w:sz w:val="20"/>
                <w:szCs w:val="28"/>
                <w:lang w:val="sl-SI"/>
              </w:rPr>
              <w:t>1.</w:t>
            </w:r>
          </w:p>
        </w:tc>
        <w:tc>
          <w:tcPr>
            <w:tcW w:w="3368" w:type="dxa"/>
            <w:tcBorders>
              <w:bottom w:val="single" w:sz="4" w:space="0" w:color="auto"/>
              <w:right w:val="single" w:sz="4" w:space="0" w:color="auto"/>
            </w:tcBorders>
            <w:shd w:val="clear" w:color="auto" w:fill="FFF0D5"/>
            <w:vAlign w:val="center"/>
          </w:tcPr>
          <w:p w14:paraId="3163D20F" w14:textId="69A38EB4" w:rsidR="003729BC" w:rsidRPr="00FD659D" w:rsidRDefault="003729BC" w:rsidP="00C3404E">
            <w:pPr>
              <w:widowControl w:val="0"/>
              <w:spacing w:after="0" w:line="240" w:lineRule="auto"/>
              <w:rPr>
                <w:rFonts w:ascii="Verdana" w:hAnsi="Verdana"/>
                <w:sz w:val="20"/>
                <w:szCs w:val="28"/>
                <w:lang w:val="sl-SI"/>
              </w:rPr>
            </w:pPr>
            <w:r w:rsidRPr="00FD659D">
              <w:rPr>
                <w:rFonts w:ascii="Verdana" w:hAnsi="Verdana"/>
                <w:sz w:val="20"/>
                <w:szCs w:val="28"/>
                <w:lang w:val="sl-SI"/>
              </w:rPr>
              <w:t>Licenca na uporabnika</w:t>
            </w:r>
            <w:r>
              <w:rPr>
                <w:rFonts w:ascii="Verdana" w:hAnsi="Verdana"/>
                <w:sz w:val="20"/>
                <w:szCs w:val="28"/>
                <w:lang w:val="sl-SI"/>
              </w:rPr>
              <w:t>, ki je</w:t>
            </w:r>
            <w:r w:rsidRPr="00FD659D">
              <w:rPr>
                <w:rFonts w:ascii="Verdana" w:hAnsi="Verdana"/>
                <w:sz w:val="20"/>
                <w:szCs w:val="28"/>
                <w:lang w:val="sl-SI"/>
              </w:rPr>
              <w:t xml:space="preserve"> organizator </w:t>
            </w:r>
            <w:r>
              <w:rPr>
                <w:rFonts w:ascii="Verdana" w:hAnsi="Verdana"/>
                <w:sz w:val="20"/>
                <w:szCs w:val="28"/>
                <w:lang w:val="sl-SI"/>
              </w:rPr>
              <w:t xml:space="preserve">navadne </w:t>
            </w:r>
            <w:r w:rsidRPr="00FD659D">
              <w:rPr>
                <w:rFonts w:ascii="Verdana" w:hAnsi="Verdana"/>
                <w:sz w:val="20"/>
                <w:szCs w:val="28"/>
                <w:lang w:val="sl-SI"/>
              </w:rPr>
              <w:t>videokonferen</w:t>
            </w:r>
            <w:r>
              <w:rPr>
                <w:rFonts w:ascii="Verdana" w:hAnsi="Verdana"/>
                <w:sz w:val="20"/>
                <w:szCs w:val="28"/>
                <w:lang w:val="sl-SI"/>
              </w:rPr>
              <w:t>c</w:t>
            </w:r>
            <w:r w:rsidRPr="00FD659D">
              <w:rPr>
                <w:rFonts w:ascii="Verdana" w:hAnsi="Verdana"/>
                <w:sz w:val="20"/>
                <w:szCs w:val="28"/>
                <w:lang w:val="sl-SI"/>
              </w:rPr>
              <w:t>e</w:t>
            </w:r>
          </w:p>
        </w:tc>
        <w:tc>
          <w:tcPr>
            <w:tcW w:w="959" w:type="dxa"/>
            <w:tcBorders>
              <w:bottom w:val="single" w:sz="4" w:space="0" w:color="auto"/>
              <w:right w:val="single" w:sz="4" w:space="0" w:color="auto"/>
            </w:tcBorders>
            <w:shd w:val="clear" w:color="auto" w:fill="FFF0D5"/>
            <w:vAlign w:val="center"/>
          </w:tcPr>
          <w:p w14:paraId="5F114AB2" w14:textId="3C7E2A97" w:rsidR="003729BC" w:rsidRPr="005B54BD" w:rsidRDefault="003729BC" w:rsidP="009656DA">
            <w:pPr>
              <w:widowControl w:val="0"/>
              <w:spacing w:after="0" w:line="240" w:lineRule="auto"/>
              <w:jc w:val="center"/>
              <w:rPr>
                <w:rFonts w:ascii="Verdana" w:hAnsi="Verdana"/>
                <w:sz w:val="20"/>
                <w:szCs w:val="28"/>
                <w:lang w:val="sl-SI"/>
              </w:rPr>
            </w:pPr>
            <w:r w:rsidRPr="005B54BD">
              <w:rPr>
                <w:rFonts w:ascii="Verdana" w:hAnsi="Verdana"/>
                <w:sz w:val="20"/>
                <w:szCs w:val="28"/>
                <w:lang w:val="sl-SI"/>
              </w:rPr>
              <w:t>24.000</w:t>
            </w:r>
          </w:p>
        </w:tc>
        <w:tc>
          <w:tcPr>
            <w:tcW w:w="985" w:type="dxa"/>
            <w:tcBorders>
              <w:left w:val="single" w:sz="4" w:space="0" w:color="auto"/>
              <w:bottom w:val="single" w:sz="4" w:space="0" w:color="auto"/>
            </w:tcBorders>
            <w:shd w:val="clear" w:color="auto" w:fill="FFF0D5"/>
            <w:vAlign w:val="center"/>
          </w:tcPr>
          <w:p w14:paraId="5D7E6144" w14:textId="3C1475D9" w:rsidR="003729BC" w:rsidRPr="00400743" w:rsidRDefault="003729BC" w:rsidP="00604C8E">
            <w:pPr>
              <w:widowControl w:val="0"/>
              <w:spacing w:after="0" w:line="240" w:lineRule="auto"/>
              <w:jc w:val="center"/>
              <w:rPr>
                <w:rFonts w:ascii="Verdana" w:hAnsi="Verdana"/>
                <w:sz w:val="20"/>
                <w:szCs w:val="28"/>
                <w:lang w:val="sl-SI"/>
              </w:rPr>
            </w:pPr>
            <w:r>
              <w:rPr>
                <w:rFonts w:ascii="Verdana" w:hAnsi="Verdana"/>
                <w:sz w:val="20"/>
                <w:szCs w:val="28"/>
                <w:lang w:val="sl-SI"/>
              </w:rPr>
              <w:t>kos</w:t>
            </w:r>
          </w:p>
        </w:tc>
        <w:tc>
          <w:tcPr>
            <w:tcW w:w="1542" w:type="dxa"/>
            <w:shd w:val="clear" w:color="auto" w:fill="auto"/>
            <w:vAlign w:val="center"/>
          </w:tcPr>
          <w:p w14:paraId="5466430C" w14:textId="77777777" w:rsidR="003729BC" w:rsidRPr="00400743" w:rsidRDefault="003729BC" w:rsidP="00604C8E">
            <w:pPr>
              <w:widowControl w:val="0"/>
              <w:spacing w:after="0" w:line="240" w:lineRule="auto"/>
              <w:jc w:val="center"/>
              <w:rPr>
                <w:rFonts w:ascii="Verdana" w:hAnsi="Verdana"/>
                <w:sz w:val="20"/>
                <w:szCs w:val="28"/>
                <w:lang w:val="sl-SI"/>
              </w:rPr>
            </w:pPr>
          </w:p>
        </w:tc>
        <w:tc>
          <w:tcPr>
            <w:tcW w:w="1695" w:type="dxa"/>
            <w:shd w:val="clear" w:color="auto" w:fill="auto"/>
            <w:vAlign w:val="center"/>
          </w:tcPr>
          <w:p w14:paraId="7226F8ED" w14:textId="77777777" w:rsidR="003729BC" w:rsidRPr="00400743" w:rsidRDefault="003729BC" w:rsidP="00604C8E">
            <w:pPr>
              <w:widowControl w:val="0"/>
              <w:spacing w:after="0" w:line="240" w:lineRule="auto"/>
              <w:jc w:val="center"/>
              <w:rPr>
                <w:rFonts w:ascii="Verdana" w:hAnsi="Verdana"/>
                <w:sz w:val="20"/>
                <w:szCs w:val="28"/>
                <w:lang w:val="sl-SI"/>
              </w:rPr>
            </w:pPr>
          </w:p>
        </w:tc>
      </w:tr>
      <w:tr w:rsidR="003729BC" w:rsidRPr="00400743" w14:paraId="504F5AEC" w14:textId="77777777" w:rsidTr="00564237">
        <w:trPr>
          <w:jc w:val="center"/>
        </w:trPr>
        <w:tc>
          <w:tcPr>
            <w:tcW w:w="1413" w:type="dxa"/>
            <w:tcBorders>
              <w:bottom w:val="single" w:sz="4" w:space="0" w:color="auto"/>
              <w:right w:val="single" w:sz="4" w:space="0" w:color="auto"/>
            </w:tcBorders>
            <w:shd w:val="clear" w:color="auto" w:fill="FFF0D5"/>
            <w:vAlign w:val="center"/>
          </w:tcPr>
          <w:p w14:paraId="1601BBF0" w14:textId="7FC99694" w:rsidR="003729BC" w:rsidRDefault="003729BC" w:rsidP="003729BC">
            <w:pPr>
              <w:widowControl w:val="0"/>
              <w:spacing w:after="0" w:line="240" w:lineRule="auto"/>
              <w:jc w:val="center"/>
              <w:rPr>
                <w:rFonts w:ascii="Verdana" w:hAnsi="Verdana"/>
                <w:sz w:val="20"/>
                <w:szCs w:val="28"/>
                <w:lang w:val="sl-SI"/>
              </w:rPr>
            </w:pPr>
            <w:r>
              <w:rPr>
                <w:rFonts w:ascii="Verdana" w:hAnsi="Verdana"/>
                <w:sz w:val="20"/>
                <w:szCs w:val="28"/>
                <w:lang w:val="sl-SI"/>
              </w:rPr>
              <w:t>2.</w:t>
            </w:r>
          </w:p>
        </w:tc>
        <w:tc>
          <w:tcPr>
            <w:tcW w:w="3368" w:type="dxa"/>
            <w:tcBorders>
              <w:bottom w:val="single" w:sz="4" w:space="0" w:color="auto"/>
              <w:right w:val="single" w:sz="4" w:space="0" w:color="auto"/>
            </w:tcBorders>
            <w:shd w:val="clear" w:color="auto" w:fill="FFF0D5"/>
            <w:vAlign w:val="center"/>
          </w:tcPr>
          <w:p w14:paraId="10D2728F" w14:textId="01636912" w:rsidR="003729BC" w:rsidRPr="00FD659D" w:rsidRDefault="003729BC" w:rsidP="009656DA">
            <w:pPr>
              <w:widowControl w:val="0"/>
              <w:spacing w:after="0" w:line="240" w:lineRule="auto"/>
              <w:rPr>
                <w:rFonts w:ascii="Verdana" w:hAnsi="Verdana"/>
                <w:sz w:val="20"/>
                <w:szCs w:val="28"/>
                <w:lang w:val="sl-SI"/>
              </w:rPr>
            </w:pPr>
            <w:r>
              <w:rPr>
                <w:rFonts w:ascii="Verdana" w:hAnsi="Verdana"/>
                <w:sz w:val="20"/>
                <w:szCs w:val="28"/>
                <w:lang w:val="sl-SI"/>
              </w:rPr>
              <w:t>Licenca za videokonferenco, ki omogoča 500 hkratnih uporabnikov v običajni videokonferenčni sobi (velika videokonferenca)</w:t>
            </w:r>
          </w:p>
        </w:tc>
        <w:tc>
          <w:tcPr>
            <w:tcW w:w="959" w:type="dxa"/>
            <w:tcBorders>
              <w:bottom w:val="single" w:sz="4" w:space="0" w:color="auto"/>
              <w:right w:val="single" w:sz="4" w:space="0" w:color="auto"/>
            </w:tcBorders>
            <w:shd w:val="clear" w:color="auto" w:fill="FFF0D5"/>
            <w:vAlign w:val="center"/>
          </w:tcPr>
          <w:p w14:paraId="75F0BEE2" w14:textId="4F34C9A8" w:rsidR="003729BC" w:rsidRDefault="003729BC" w:rsidP="009656DA">
            <w:pPr>
              <w:widowControl w:val="0"/>
              <w:spacing w:after="0" w:line="240" w:lineRule="auto"/>
              <w:jc w:val="center"/>
              <w:rPr>
                <w:rFonts w:ascii="Verdana" w:hAnsi="Verdana"/>
                <w:sz w:val="20"/>
                <w:szCs w:val="28"/>
                <w:lang w:val="sl-SI"/>
              </w:rPr>
            </w:pPr>
            <w:r>
              <w:rPr>
                <w:rFonts w:ascii="Verdana" w:hAnsi="Verdana"/>
                <w:sz w:val="20"/>
                <w:szCs w:val="28"/>
                <w:lang w:val="sl-SI"/>
              </w:rPr>
              <w:t>1</w:t>
            </w:r>
          </w:p>
        </w:tc>
        <w:tc>
          <w:tcPr>
            <w:tcW w:w="985" w:type="dxa"/>
            <w:tcBorders>
              <w:left w:val="single" w:sz="4" w:space="0" w:color="auto"/>
              <w:bottom w:val="single" w:sz="4" w:space="0" w:color="auto"/>
            </w:tcBorders>
            <w:shd w:val="clear" w:color="auto" w:fill="FFF0D5"/>
            <w:vAlign w:val="center"/>
          </w:tcPr>
          <w:p w14:paraId="7481A280" w14:textId="627B844D" w:rsidR="003729BC" w:rsidRPr="005B54BD" w:rsidRDefault="003729BC" w:rsidP="009656DA">
            <w:pPr>
              <w:widowControl w:val="0"/>
              <w:spacing w:after="0" w:line="240" w:lineRule="auto"/>
              <w:jc w:val="center"/>
              <w:rPr>
                <w:rFonts w:ascii="Verdana" w:hAnsi="Verdana"/>
                <w:sz w:val="20"/>
                <w:szCs w:val="28"/>
                <w:lang w:val="sl-SI"/>
              </w:rPr>
            </w:pPr>
            <w:r w:rsidRPr="002C0C6D">
              <w:rPr>
                <w:rFonts w:ascii="Verdana" w:hAnsi="Verdana"/>
                <w:sz w:val="20"/>
                <w:szCs w:val="28"/>
                <w:lang w:val="sl-SI"/>
              </w:rPr>
              <w:t>kos</w:t>
            </w:r>
          </w:p>
        </w:tc>
        <w:tc>
          <w:tcPr>
            <w:tcW w:w="1542" w:type="dxa"/>
            <w:shd w:val="clear" w:color="auto" w:fill="auto"/>
            <w:vAlign w:val="center"/>
          </w:tcPr>
          <w:p w14:paraId="2C43FE70" w14:textId="77777777" w:rsidR="003729BC" w:rsidRPr="00400743" w:rsidRDefault="003729BC" w:rsidP="009656DA">
            <w:pPr>
              <w:widowControl w:val="0"/>
              <w:spacing w:after="0" w:line="240" w:lineRule="auto"/>
              <w:jc w:val="center"/>
              <w:rPr>
                <w:rFonts w:ascii="Verdana" w:hAnsi="Verdana"/>
                <w:sz w:val="20"/>
                <w:szCs w:val="28"/>
                <w:lang w:val="sl-SI"/>
              </w:rPr>
            </w:pPr>
          </w:p>
        </w:tc>
        <w:tc>
          <w:tcPr>
            <w:tcW w:w="1695" w:type="dxa"/>
            <w:shd w:val="clear" w:color="auto" w:fill="auto"/>
            <w:vAlign w:val="center"/>
          </w:tcPr>
          <w:p w14:paraId="4784E4EE" w14:textId="77777777" w:rsidR="003729BC" w:rsidRPr="00400743" w:rsidRDefault="003729BC" w:rsidP="009656DA">
            <w:pPr>
              <w:widowControl w:val="0"/>
              <w:spacing w:after="0" w:line="240" w:lineRule="auto"/>
              <w:jc w:val="center"/>
              <w:rPr>
                <w:rFonts w:ascii="Verdana" w:hAnsi="Verdana"/>
                <w:sz w:val="20"/>
                <w:szCs w:val="28"/>
                <w:lang w:val="sl-SI"/>
              </w:rPr>
            </w:pPr>
          </w:p>
        </w:tc>
      </w:tr>
      <w:tr w:rsidR="003729BC" w:rsidRPr="00400743" w14:paraId="516D6117" w14:textId="77777777" w:rsidTr="00564237">
        <w:trPr>
          <w:jc w:val="center"/>
        </w:trPr>
        <w:tc>
          <w:tcPr>
            <w:tcW w:w="1413" w:type="dxa"/>
            <w:tcBorders>
              <w:bottom w:val="single" w:sz="4" w:space="0" w:color="auto"/>
              <w:right w:val="single" w:sz="4" w:space="0" w:color="auto"/>
            </w:tcBorders>
            <w:shd w:val="clear" w:color="auto" w:fill="FFF0D5"/>
            <w:vAlign w:val="center"/>
          </w:tcPr>
          <w:p w14:paraId="48865FEA" w14:textId="43EB2C8F" w:rsidR="003729BC" w:rsidRDefault="003729BC" w:rsidP="003729BC">
            <w:pPr>
              <w:widowControl w:val="0"/>
              <w:spacing w:after="0" w:line="240" w:lineRule="auto"/>
              <w:jc w:val="center"/>
              <w:rPr>
                <w:rFonts w:ascii="Verdana" w:hAnsi="Verdana"/>
                <w:sz w:val="20"/>
                <w:szCs w:val="28"/>
                <w:lang w:val="sl-SI"/>
              </w:rPr>
            </w:pPr>
            <w:r>
              <w:rPr>
                <w:rFonts w:ascii="Verdana" w:hAnsi="Verdana"/>
                <w:sz w:val="20"/>
                <w:szCs w:val="28"/>
                <w:lang w:val="sl-SI"/>
              </w:rPr>
              <w:t>3.</w:t>
            </w:r>
          </w:p>
        </w:tc>
        <w:tc>
          <w:tcPr>
            <w:tcW w:w="3368" w:type="dxa"/>
            <w:tcBorders>
              <w:bottom w:val="single" w:sz="4" w:space="0" w:color="auto"/>
              <w:right w:val="single" w:sz="4" w:space="0" w:color="auto"/>
            </w:tcBorders>
            <w:shd w:val="clear" w:color="auto" w:fill="FFF0D5"/>
            <w:vAlign w:val="center"/>
          </w:tcPr>
          <w:p w14:paraId="11216A0A" w14:textId="2D492B89" w:rsidR="003729BC" w:rsidRPr="00FD659D" w:rsidRDefault="003729BC" w:rsidP="009656DA">
            <w:pPr>
              <w:widowControl w:val="0"/>
              <w:spacing w:after="0" w:line="240" w:lineRule="auto"/>
              <w:rPr>
                <w:rFonts w:ascii="Verdana" w:hAnsi="Verdana"/>
                <w:sz w:val="20"/>
                <w:szCs w:val="28"/>
                <w:lang w:val="sl-SI"/>
              </w:rPr>
            </w:pPr>
            <w:r>
              <w:rPr>
                <w:rFonts w:ascii="Verdana" w:hAnsi="Verdana"/>
                <w:sz w:val="20"/>
                <w:szCs w:val="28"/>
                <w:lang w:val="sl-SI"/>
              </w:rPr>
              <w:t xml:space="preserve">Licenca za videokonferenco, ki omogoča 500 hkratnih uporabnikov v videokonferenčni sobi, ki je posebej prilagojena za javne </w:t>
            </w:r>
            <w:r>
              <w:rPr>
                <w:rFonts w:ascii="Verdana" w:hAnsi="Verdana"/>
                <w:sz w:val="20"/>
                <w:szCs w:val="28"/>
                <w:lang w:val="sl-SI"/>
              </w:rPr>
              <w:lastRenderedPageBreak/>
              <w:t>dogodke (webinar)</w:t>
            </w:r>
          </w:p>
        </w:tc>
        <w:tc>
          <w:tcPr>
            <w:tcW w:w="959" w:type="dxa"/>
            <w:tcBorders>
              <w:bottom w:val="single" w:sz="4" w:space="0" w:color="auto"/>
              <w:right w:val="single" w:sz="4" w:space="0" w:color="auto"/>
            </w:tcBorders>
            <w:shd w:val="clear" w:color="auto" w:fill="FFF0D5"/>
            <w:vAlign w:val="center"/>
          </w:tcPr>
          <w:p w14:paraId="084FF6CF" w14:textId="372913F7" w:rsidR="003729BC" w:rsidRDefault="003729BC" w:rsidP="009656DA">
            <w:pPr>
              <w:widowControl w:val="0"/>
              <w:spacing w:after="0" w:line="240" w:lineRule="auto"/>
              <w:jc w:val="center"/>
              <w:rPr>
                <w:rFonts w:ascii="Verdana" w:hAnsi="Verdana"/>
                <w:sz w:val="20"/>
                <w:szCs w:val="28"/>
                <w:lang w:val="sl-SI"/>
              </w:rPr>
            </w:pPr>
            <w:r>
              <w:rPr>
                <w:rFonts w:ascii="Verdana" w:hAnsi="Verdana"/>
                <w:sz w:val="20"/>
                <w:szCs w:val="28"/>
                <w:lang w:val="sl-SI"/>
              </w:rPr>
              <w:lastRenderedPageBreak/>
              <w:t>1</w:t>
            </w:r>
          </w:p>
        </w:tc>
        <w:tc>
          <w:tcPr>
            <w:tcW w:w="985" w:type="dxa"/>
            <w:tcBorders>
              <w:left w:val="single" w:sz="4" w:space="0" w:color="auto"/>
              <w:bottom w:val="single" w:sz="4" w:space="0" w:color="auto"/>
            </w:tcBorders>
            <w:shd w:val="clear" w:color="auto" w:fill="FFF0D5"/>
            <w:vAlign w:val="center"/>
          </w:tcPr>
          <w:p w14:paraId="49EDB39C" w14:textId="378F6081" w:rsidR="003729BC" w:rsidRPr="005B54BD" w:rsidRDefault="003729BC" w:rsidP="009656DA">
            <w:pPr>
              <w:widowControl w:val="0"/>
              <w:spacing w:after="0" w:line="240" w:lineRule="auto"/>
              <w:jc w:val="center"/>
              <w:rPr>
                <w:rFonts w:ascii="Verdana" w:hAnsi="Verdana"/>
                <w:sz w:val="20"/>
                <w:szCs w:val="28"/>
                <w:lang w:val="sl-SI"/>
              </w:rPr>
            </w:pPr>
            <w:r w:rsidRPr="002C0C6D">
              <w:rPr>
                <w:rFonts w:ascii="Verdana" w:hAnsi="Verdana"/>
                <w:sz w:val="20"/>
                <w:szCs w:val="28"/>
                <w:lang w:val="sl-SI"/>
              </w:rPr>
              <w:t>kos</w:t>
            </w:r>
          </w:p>
        </w:tc>
        <w:tc>
          <w:tcPr>
            <w:tcW w:w="1542" w:type="dxa"/>
            <w:shd w:val="clear" w:color="auto" w:fill="auto"/>
            <w:vAlign w:val="center"/>
          </w:tcPr>
          <w:p w14:paraId="3F10476E" w14:textId="77777777" w:rsidR="003729BC" w:rsidRPr="00400743" w:rsidRDefault="003729BC" w:rsidP="009656DA">
            <w:pPr>
              <w:widowControl w:val="0"/>
              <w:spacing w:after="0" w:line="240" w:lineRule="auto"/>
              <w:jc w:val="center"/>
              <w:rPr>
                <w:rFonts w:ascii="Verdana" w:hAnsi="Verdana"/>
                <w:sz w:val="20"/>
                <w:szCs w:val="28"/>
                <w:lang w:val="sl-SI"/>
              </w:rPr>
            </w:pPr>
          </w:p>
        </w:tc>
        <w:tc>
          <w:tcPr>
            <w:tcW w:w="1695" w:type="dxa"/>
            <w:shd w:val="clear" w:color="auto" w:fill="auto"/>
            <w:vAlign w:val="center"/>
          </w:tcPr>
          <w:p w14:paraId="6E91260B" w14:textId="77777777" w:rsidR="003729BC" w:rsidRPr="00400743" w:rsidRDefault="003729BC" w:rsidP="009656DA">
            <w:pPr>
              <w:widowControl w:val="0"/>
              <w:spacing w:after="0" w:line="240" w:lineRule="auto"/>
              <w:jc w:val="center"/>
              <w:rPr>
                <w:rFonts w:ascii="Verdana" w:hAnsi="Verdana"/>
                <w:sz w:val="20"/>
                <w:szCs w:val="28"/>
                <w:lang w:val="sl-SI"/>
              </w:rPr>
            </w:pPr>
          </w:p>
        </w:tc>
      </w:tr>
      <w:tr w:rsidR="003729BC" w:rsidRPr="00400743" w14:paraId="332F5C31" w14:textId="77777777" w:rsidTr="00564237">
        <w:trPr>
          <w:jc w:val="center"/>
        </w:trPr>
        <w:tc>
          <w:tcPr>
            <w:tcW w:w="1413" w:type="dxa"/>
            <w:tcBorders>
              <w:bottom w:val="single" w:sz="4" w:space="0" w:color="auto"/>
              <w:right w:val="single" w:sz="4" w:space="0" w:color="auto"/>
            </w:tcBorders>
            <w:shd w:val="clear" w:color="auto" w:fill="FFF0D5"/>
            <w:vAlign w:val="center"/>
          </w:tcPr>
          <w:p w14:paraId="1C6B4CBC" w14:textId="56C2D19A" w:rsidR="003729BC" w:rsidRDefault="003729BC" w:rsidP="003729BC">
            <w:pPr>
              <w:widowControl w:val="0"/>
              <w:spacing w:after="0" w:line="240" w:lineRule="auto"/>
              <w:jc w:val="center"/>
              <w:rPr>
                <w:rFonts w:ascii="Verdana" w:hAnsi="Verdana"/>
                <w:sz w:val="20"/>
                <w:szCs w:val="28"/>
                <w:lang w:val="sl-SI"/>
              </w:rPr>
            </w:pPr>
            <w:r>
              <w:rPr>
                <w:rFonts w:ascii="Verdana" w:hAnsi="Verdana"/>
                <w:sz w:val="20"/>
                <w:szCs w:val="28"/>
                <w:lang w:val="sl-SI"/>
              </w:rPr>
              <w:t>4.</w:t>
            </w:r>
          </w:p>
        </w:tc>
        <w:tc>
          <w:tcPr>
            <w:tcW w:w="3368" w:type="dxa"/>
            <w:tcBorders>
              <w:bottom w:val="single" w:sz="4" w:space="0" w:color="auto"/>
              <w:right w:val="single" w:sz="4" w:space="0" w:color="auto"/>
            </w:tcBorders>
            <w:shd w:val="clear" w:color="auto" w:fill="FFF0D5"/>
            <w:vAlign w:val="center"/>
          </w:tcPr>
          <w:p w14:paraId="09CA8F65" w14:textId="38CFB76F" w:rsidR="003729BC" w:rsidRPr="00FD659D" w:rsidRDefault="003729BC" w:rsidP="009656DA">
            <w:pPr>
              <w:widowControl w:val="0"/>
              <w:spacing w:after="0" w:line="240" w:lineRule="auto"/>
              <w:rPr>
                <w:rFonts w:ascii="Verdana" w:hAnsi="Verdana"/>
                <w:sz w:val="20"/>
                <w:szCs w:val="28"/>
                <w:lang w:val="sl-SI"/>
              </w:rPr>
            </w:pPr>
            <w:r>
              <w:rPr>
                <w:rFonts w:ascii="Verdana" w:hAnsi="Verdana"/>
                <w:sz w:val="20"/>
                <w:szCs w:val="28"/>
                <w:lang w:val="sl-SI"/>
              </w:rPr>
              <w:t>Licenca, ki omogoča priklop H.323 ali SIP sobnega videokonferenčnega sistema v videokonferenco</w:t>
            </w:r>
          </w:p>
        </w:tc>
        <w:tc>
          <w:tcPr>
            <w:tcW w:w="959" w:type="dxa"/>
            <w:tcBorders>
              <w:bottom w:val="single" w:sz="4" w:space="0" w:color="auto"/>
              <w:right w:val="single" w:sz="4" w:space="0" w:color="auto"/>
            </w:tcBorders>
            <w:shd w:val="clear" w:color="auto" w:fill="FFF0D5"/>
            <w:vAlign w:val="center"/>
          </w:tcPr>
          <w:p w14:paraId="101AE3E5" w14:textId="3DEFADB8" w:rsidR="003729BC" w:rsidRDefault="003729BC" w:rsidP="009656DA">
            <w:pPr>
              <w:widowControl w:val="0"/>
              <w:spacing w:after="0" w:line="240" w:lineRule="auto"/>
              <w:jc w:val="center"/>
              <w:rPr>
                <w:rFonts w:ascii="Verdana" w:hAnsi="Verdana"/>
                <w:sz w:val="20"/>
                <w:szCs w:val="28"/>
                <w:lang w:val="sl-SI"/>
              </w:rPr>
            </w:pPr>
            <w:r>
              <w:rPr>
                <w:rFonts w:ascii="Verdana" w:hAnsi="Verdana"/>
                <w:sz w:val="20"/>
                <w:szCs w:val="28"/>
                <w:lang w:val="sl-SI"/>
              </w:rPr>
              <w:t>1</w:t>
            </w:r>
          </w:p>
        </w:tc>
        <w:tc>
          <w:tcPr>
            <w:tcW w:w="985" w:type="dxa"/>
            <w:tcBorders>
              <w:left w:val="single" w:sz="4" w:space="0" w:color="auto"/>
              <w:bottom w:val="single" w:sz="4" w:space="0" w:color="auto"/>
            </w:tcBorders>
            <w:shd w:val="clear" w:color="auto" w:fill="FFF0D5"/>
            <w:vAlign w:val="center"/>
          </w:tcPr>
          <w:p w14:paraId="3AEBCD24" w14:textId="76DDA99B" w:rsidR="003729BC" w:rsidRPr="005B54BD" w:rsidRDefault="003729BC" w:rsidP="009656DA">
            <w:pPr>
              <w:widowControl w:val="0"/>
              <w:spacing w:after="0" w:line="240" w:lineRule="auto"/>
              <w:jc w:val="center"/>
              <w:rPr>
                <w:rFonts w:ascii="Verdana" w:hAnsi="Verdana"/>
                <w:sz w:val="20"/>
                <w:szCs w:val="28"/>
                <w:lang w:val="sl-SI"/>
              </w:rPr>
            </w:pPr>
            <w:r w:rsidRPr="00980B91">
              <w:rPr>
                <w:rFonts w:ascii="Verdana" w:hAnsi="Verdana"/>
                <w:sz w:val="20"/>
                <w:szCs w:val="28"/>
                <w:lang w:val="sl-SI"/>
              </w:rPr>
              <w:t>kos</w:t>
            </w:r>
          </w:p>
        </w:tc>
        <w:tc>
          <w:tcPr>
            <w:tcW w:w="1542" w:type="dxa"/>
            <w:shd w:val="clear" w:color="auto" w:fill="auto"/>
            <w:vAlign w:val="center"/>
          </w:tcPr>
          <w:p w14:paraId="0329A171" w14:textId="77777777" w:rsidR="003729BC" w:rsidRPr="00400743" w:rsidRDefault="003729BC" w:rsidP="009656DA">
            <w:pPr>
              <w:widowControl w:val="0"/>
              <w:spacing w:after="0" w:line="240" w:lineRule="auto"/>
              <w:jc w:val="center"/>
              <w:rPr>
                <w:rFonts w:ascii="Verdana" w:hAnsi="Verdana"/>
                <w:sz w:val="20"/>
                <w:szCs w:val="28"/>
                <w:lang w:val="sl-SI"/>
              </w:rPr>
            </w:pPr>
          </w:p>
        </w:tc>
        <w:tc>
          <w:tcPr>
            <w:tcW w:w="1695" w:type="dxa"/>
            <w:shd w:val="clear" w:color="auto" w:fill="auto"/>
            <w:vAlign w:val="center"/>
          </w:tcPr>
          <w:p w14:paraId="6F232AD7" w14:textId="77777777" w:rsidR="003729BC" w:rsidRPr="00400743" w:rsidRDefault="003729BC" w:rsidP="009656DA">
            <w:pPr>
              <w:widowControl w:val="0"/>
              <w:spacing w:after="0" w:line="240" w:lineRule="auto"/>
              <w:jc w:val="center"/>
              <w:rPr>
                <w:rFonts w:ascii="Verdana" w:hAnsi="Verdana"/>
                <w:sz w:val="20"/>
                <w:szCs w:val="28"/>
                <w:lang w:val="sl-SI"/>
              </w:rPr>
            </w:pPr>
          </w:p>
        </w:tc>
      </w:tr>
      <w:tr w:rsidR="003729BC" w:rsidRPr="00400743" w14:paraId="712748CB" w14:textId="77777777" w:rsidTr="00564237">
        <w:trPr>
          <w:jc w:val="center"/>
        </w:trPr>
        <w:tc>
          <w:tcPr>
            <w:tcW w:w="1413" w:type="dxa"/>
            <w:tcBorders>
              <w:bottom w:val="single" w:sz="4" w:space="0" w:color="auto"/>
              <w:right w:val="single" w:sz="4" w:space="0" w:color="auto"/>
            </w:tcBorders>
            <w:shd w:val="clear" w:color="auto" w:fill="FFF0D5"/>
            <w:vAlign w:val="center"/>
          </w:tcPr>
          <w:p w14:paraId="46FF1B03" w14:textId="30B44B28" w:rsidR="003729BC" w:rsidRDefault="003729BC" w:rsidP="003729BC">
            <w:pPr>
              <w:widowControl w:val="0"/>
              <w:spacing w:after="0" w:line="240" w:lineRule="auto"/>
              <w:jc w:val="center"/>
              <w:rPr>
                <w:rFonts w:ascii="Verdana" w:hAnsi="Verdana"/>
                <w:sz w:val="20"/>
                <w:szCs w:val="28"/>
                <w:lang w:val="sl-SI"/>
              </w:rPr>
            </w:pPr>
            <w:r>
              <w:rPr>
                <w:rFonts w:ascii="Verdana" w:hAnsi="Verdana"/>
                <w:sz w:val="20"/>
                <w:szCs w:val="28"/>
                <w:lang w:val="sl-SI"/>
              </w:rPr>
              <w:t>5.</w:t>
            </w:r>
          </w:p>
        </w:tc>
        <w:tc>
          <w:tcPr>
            <w:tcW w:w="3368" w:type="dxa"/>
            <w:tcBorders>
              <w:bottom w:val="single" w:sz="4" w:space="0" w:color="auto"/>
              <w:right w:val="single" w:sz="4" w:space="0" w:color="auto"/>
            </w:tcBorders>
            <w:shd w:val="clear" w:color="auto" w:fill="FFF0D5"/>
            <w:vAlign w:val="center"/>
          </w:tcPr>
          <w:p w14:paraId="74D472C1" w14:textId="23FA6F2D" w:rsidR="003729BC" w:rsidRDefault="003729BC" w:rsidP="009656DA">
            <w:pPr>
              <w:widowControl w:val="0"/>
              <w:spacing w:after="0" w:line="240" w:lineRule="auto"/>
              <w:rPr>
                <w:rFonts w:ascii="Verdana" w:hAnsi="Verdana"/>
                <w:sz w:val="20"/>
                <w:szCs w:val="28"/>
                <w:lang w:val="sl-SI"/>
              </w:rPr>
            </w:pPr>
            <w:r>
              <w:rPr>
                <w:rFonts w:ascii="Verdana" w:hAnsi="Verdana"/>
                <w:sz w:val="20"/>
                <w:szCs w:val="28"/>
                <w:lang w:val="sl-SI"/>
              </w:rPr>
              <w:t>Licenca, ki omogoča priklop sobnega sistema, ki podpira naravni (native) protokol ponudnika storitve, priklop v videokonferenco v naravnem načinu</w:t>
            </w:r>
          </w:p>
        </w:tc>
        <w:tc>
          <w:tcPr>
            <w:tcW w:w="959" w:type="dxa"/>
            <w:tcBorders>
              <w:bottom w:val="single" w:sz="4" w:space="0" w:color="auto"/>
              <w:right w:val="single" w:sz="4" w:space="0" w:color="auto"/>
            </w:tcBorders>
            <w:shd w:val="clear" w:color="auto" w:fill="FFF0D5"/>
            <w:vAlign w:val="center"/>
          </w:tcPr>
          <w:p w14:paraId="522CD94B" w14:textId="2EE82E28" w:rsidR="003729BC" w:rsidRDefault="003729BC" w:rsidP="009656DA">
            <w:pPr>
              <w:widowControl w:val="0"/>
              <w:spacing w:after="0" w:line="240" w:lineRule="auto"/>
              <w:jc w:val="center"/>
              <w:rPr>
                <w:rFonts w:ascii="Verdana" w:hAnsi="Verdana"/>
                <w:sz w:val="20"/>
                <w:szCs w:val="28"/>
                <w:lang w:val="sl-SI"/>
              </w:rPr>
            </w:pPr>
            <w:r>
              <w:rPr>
                <w:rFonts w:ascii="Verdana" w:hAnsi="Verdana"/>
                <w:sz w:val="20"/>
                <w:szCs w:val="28"/>
                <w:lang w:val="sl-SI"/>
              </w:rPr>
              <w:t>1</w:t>
            </w:r>
          </w:p>
        </w:tc>
        <w:tc>
          <w:tcPr>
            <w:tcW w:w="985" w:type="dxa"/>
            <w:tcBorders>
              <w:left w:val="single" w:sz="4" w:space="0" w:color="auto"/>
              <w:bottom w:val="single" w:sz="4" w:space="0" w:color="auto"/>
            </w:tcBorders>
            <w:shd w:val="clear" w:color="auto" w:fill="FFF0D5"/>
            <w:vAlign w:val="center"/>
          </w:tcPr>
          <w:p w14:paraId="15434ED3" w14:textId="30C09339" w:rsidR="003729BC" w:rsidRDefault="003729BC" w:rsidP="009656DA">
            <w:pPr>
              <w:widowControl w:val="0"/>
              <w:spacing w:after="0" w:line="240" w:lineRule="auto"/>
              <w:jc w:val="center"/>
              <w:rPr>
                <w:rFonts w:ascii="Verdana" w:hAnsi="Verdana"/>
                <w:sz w:val="20"/>
                <w:szCs w:val="28"/>
                <w:lang w:val="sl-SI"/>
              </w:rPr>
            </w:pPr>
            <w:r w:rsidRPr="00980B91">
              <w:rPr>
                <w:rFonts w:ascii="Verdana" w:hAnsi="Verdana"/>
                <w:sz w:val="20"/>
                <w:szCs w:val="28"/>
                <w:lang w:val="sl-SI"/>
              </w:rPr>
              <w:t>kos</w:t>
            </w:r>
          </w:p>
        </w:tc>
        <w:tc>
          <w:tcPr>
            <w:tcW w:w="1542" w:type="dxa"/>
            <w:shd w:val="clear" w:color="auto" w:fill="auto"/>
            <w:vAlign w:val="center"/>
          </w:tcPr>
          <w:p w14:paraId="5233C01B" w14:textId="77777777" w:rsidR="003729BC" w:rsidRPr="00400743" w:rsidRDefault="003729BC" w:rsidP="009656DA">
            <w:pPr>
              <w:widowControl w:val="0"/>
              <w:spacing w:after="0" w:line="240" w:lineRule="auto"/>
              <w:jc w:val="center"/>
              <w:rPr>
                <w:rFonts w:ascii="Verdana" w:hAnsi="Verdana"/>
                <w:sz w:val="20"/>
                <w:szCs w:val="28"/>
                <w:lang w:val="sl-SI"/>
              </w:rPr>
            </w:pPr>
          </w:p>
        </w:tc>
        <w:tc>
          <w:tcPr>
            <w:tcW w:w="1695" w:type="dxa"/>
            <w:shd w:val="clear" w:color="auto" w:fill="auto"/>
            <w:vAlign w:val="center"/>
          </w:tcPr>
          <w:p w14:paraId="265DA247" w14:textId="77777777" w:rsidR="003729BC" w:rsidRPr="00400743" w:rsidRDefault="003729BC" w:rsidP="009656DA">
            <w:pPr>
              <w:widowControl w:val="0"/>
              <w:spacing w:after="0" w:line="240" w:lineRule="auto"/>
              <w:jc w:val="center"/>
              <w:rPr>
                <w:rFonts w:ascii="Verdana" w:hAnsi="Verdana"/>
                <w:sz w:val="20"/>
                <w:szCs w:val="28"/>
                <w:lang w:val="sl-SI"/>
              </w:rPr>
            </w:pPr>
          </w:p>
        </w:tc>
      </w:tr>
      <w:tr w:rsidR="003729BC" w:rsidRPr="00AE068A" w14:paraId="7E5F0030" w14:textId="77777777" w:rsidTr="007D453F">
        <w:trPr>
          <w:jc w:val="center"/>
        </w:trPr>
        <w:tc>
          <w:tcPr>
            <w:tcW w:w="8267" w:type="dxa"/>
            <w:gridSpan w:val="5"/>
            <w:shd w:val="clear" w:color="auto" w:fill="FFF0D5"/>
          </w:tcPr>
          <w:p w14:paraId="19BF6D3A" w14:textId="2180DDB5" w:rsidR="003729BC" w:rsidRPr="00B51360" w:rsidRDefault="003729BC" w:rsidP="00604C8E">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brez DDV</w:t>
            </w:r>
          </w:p>
        </w:tc>
        <w:tc>
          <w:tcPr>
            <w:tcW w:w="1695" w:type="dxa"/>
            <w:shd w:val="clear" w:color="auto" w:fill="auto"/>
            <w:vAlign w:val="center"/>
          </w:tcPr>
          <w:p w14:paraId="5FCE09E8" w14:textId="77777777" w:rsidR="003729BC" w:rsidRPr="00B51360" w:rsidRDefault="003729BC" w:rsidP="00604C8E">
            <w:pPr>
              <w:widowControl w:val="0"/>
              <w:spacing w:after="0" w:line="240" w:lineRule="auto"/>
              <w:jc w:val="center"/>
              <w:rPr>
                <w:rFonts w:ascii="Verdana" w:hAnsi="Verdana"/>
                <w:b/>
                <w:sz w:val="20"/>
                <w:szCs w:val="28"/>
                <w:lang w:val="sl-SI"/>
              </w:rPr>
            </w:pPr>
          </w:p>
        </w:tc>
      </w:tr>
      <w:tr w:rsidR="003729BC" w:rsidRPr="00400743" w14:paraId="15B431A0" w14:textId="77777777" w:rsidTr="00AC2A42">
        <w:trPr>
          <w:jc w:val="center"/>
        </w:trPr>
        <w:tc>
          <w:tcPr>
            <w:tcW w:w="8267" w:type="dxa"/>
            <w:gridSpan w:val="5"/>
            <w:shd w:val="clear" w:color="auto" w:fill="FFF0D5"/>
          </w:tcPr>
          <w:p w14:paraId="1D973BC2" w14:textId="390194E7" w:rsidR="003729BC" w:rsidRPr="00B51360" w:rsidRDefault="003729BC" w:rsidP="00604C8E">
            <w:pPr>
              <w:widowControl w:val="0"/>
              <w:spacing w:after="0" w:line="240" w:lineRule="auto"/>
              <w:jc w:val="right"/>
              <w:rPr>
                <w:rFonts w:ascii="Verdana" w:hAnsi="Verdana"/>
                <w:b/>
                <w:sz w:val="20"/>
                <w:szCs w:val="28"/>
                <w:lang w:val="sl-SI"/>
              </w:rPr>
            </w:pPr>
            <w:r>
              <w:rPr>
                <w:rFonts w:ascii="Verdana" w:hAnsi="Verdana"/>
                <w:b/>
                <w:sz w:val="20"/>
                <w:szCs w:val="28"/>
                <w:lang w:val="sl-SI"/>
              </w:rPr>
              <w:t>Znesek</w:t>
            </w:r>
            <w:r w:rsidRPr="00B51360">
              <w:rPr>
                <w:rFonts w:ascii="Verdana" w:hAnsi="Verdana"/>
                <w:b/>
                <w:sz w:val="20"/>
                <w:szCs w:val="28"/>
                <w:lang w:val="sl-SI"/>
              </w:rPr>
              <w:t xml:space="preserve"> DDV</w:t>
            </w:r>
          </w:p>
        </w:tc>
        <w:tc>
          <w:tcPr>
            <w:tcW w:w="1695" w:type="dxa"/>
            <w:shd w:val="clear" w:color="auto" w:fill="auto"/>
            <w:vAlign w:val="center"/>
          </w:tcPr>
          <w:p w14:paraId="4DDC40F1" w14:textId="77777777" w:rsidR="003729BC" w:rsidRPr="00B51360" w:rsidRDefault="003729BC" w:rsidP="00604C8E">
            <w:pPr>
              <w:widowControl w:val="0"/>
              <w:spacing w:after="0" w:line="240" w:lineRule="auto"/>
              <w:jc w:val="center"/>
              <w:rPr>
                <w:rFonts w:ascii="Verdana" w:hAnsi="Verdana"/>
                <w:b/>
                <w:sz w:val="20"/>
                <w:szCs w:val="28"/>
                <w:lang w:val="sl-SI"/>
              </w:rPr>
            </w:pPr>
          </w:p>
        </w:tc>
      </w:tr>
      <w:tr w:rsidR="003729BC" w:rsidRPr="00AE068A" w14:paraId="677050F0" w14:textId="77777777" w:rsidTr="00212999">
        <w:trPr>
          <w:trHeight w:val="85"/>
          <w:jc w:val="center"/>
        </w:trPr>
        <w:tc>
          <w:tcPr>
            <w:tcW w:w="8267" w:type="dxa"/>
            <w:gridSpan w:val="5"/>
            <w:shd w:val="clear" w:color="auto" w:fill="FFF0D5"/>
          </w:tcPr>
          <w:p w14:paraId="3CE072F5" w14:textId="5CDE66EC" w:rsidR="003729BC" w:rsidRPr="00B51360" w:rsidRDefault="003729BC" w:rsidP="00604C8E">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z DDV</w:t>
            </w:r>
            <w:r>
              <w:rPr>
                <w:rFonts w:ascii="Verdana" w:hAnsi="Verdana"/>
                <w:b/>
                <w:sz w:val="20"/>
                <w:szCs w:val="28"/>
                <w:lang w:val="sl-SI"/>
              </w:rPr>
              <w:t xml:space="preserve"> </w:t>
            </w:r>
          </w:p>
        </w:tc>
        <w:tc>
          <w:tcPr>
            <w:tcW w:w="1695" w:type="dxa"/>
            <w:shd w:val="clear" w:color="auto" w:fill="auto"/>
            <w:vAlign w:val="center"/>
          </w:tcPr>
          <w:p w14:paraId="09A704D0" w14:textId="77777777" w:rsidR="003729BC" w:rsidRPr="00B51360" w:rsidRDefault="003729BC" w:rsidP="00604C8E">
            <w:pPr>
              <w:widowControl w:val="0"/>
              <w:spacing w:after="0" w:line="240" w:lineRule="auto"/>
              <w:jc w:val="center"/>
              <w:rPr>
                <w:rFonts w:ascii="Verdana" w:hAnsi="Verdana"/>
                <w:b/>
                <w:sz w:val="20"/>
                <w:szCs w:val="28"/>
                <w:lang w:val="sl-SI"/>
              </w:rPr>
            </w:pPr>
          </w:p>
        </w:tc>
      </w:tr>
    </w:tbl>
    <w:p w14:paraId="4165E142" w14:textId="77777777" w:rsidR="004E1044" w:rsidRPr="00B57C7C" w:rsidRDefault="004E1044" w:rsidP="004E1044">
      <w:pPr>
        <w:widowControl w:val="0"/>
        <w:spacing w:before="120" w:after="120" w:line="240" w:lineRule="auto"/>
        <w:jc w:val="both"/>
        <w:rPr>
          <w:rFonts w:ascii="Verdana" w:hAnsi="Verdana"/>
          <w:i/>
          <w:sz w:val="20"/>
          <w:szCs w:val="28"/>
          <w:lang w:val="sl-SI"/>
        </w:rPr>
      </w:pPr>
      <w:r>
        <w:rPr>
          <w:rFonts w:ascii="Verdana" w:hAnsi="Verdana"/>
          <w:i/>
          <w:sz w:val="20"/>
          <w:szCs w:val="28"/>
          <w:lang w:val="sl-SI"/>
        </w:rPr>
        <w:t>Ponudnik soglaša</w:t>
      </w:r>
      <w:r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Pr="00204BD5">
        <w:rPr>
          <w:rFonts w:ascii="Verdana" w:hAnsi="Verdana"/>
          <w:i/>
          <w:sz w:val="20"/>
          <w:szCs w:val="28"/>
          <w:lang w:val="sl-SI"/>
        </w:rPr>
        <w:t>, da lahko naročnik napačno zapisano stopnjo DDV popravi v pravilno.</w:t>
      </w:r>
    </w:p>
    <w:p w14:paraId="2FAE00EA" w14:textId="77777777" w:rsidR="004E1044" w:rsidRDefault="004E1044" w:rsidP="007F5185">
      <w:pPr>
        <w:spacing w:after="0" w:line="240" w:lineRule="auto"/>
        <w:jc w:val="both"/>
        <w:rPr>
          <w:rFonts w:ascii="Verdana" w:hAnsi="Verdana"/>
          <w:sz w:val="20"/>
          <w:szCs w:val="20"/>
          <w:lang w:val="sl-SI"/>
        </w:rPr>
      </w:pPr>
    </w:p>
    <w:p w14:paraId="010A297A" w14:textId="10B24628" w:rsidR="005B6880" w:rsidRDefault="005B6880" w:rsidP="007F5185">
      <w:pPr>
        <w:spacing w:after="0" w:line="240" w:lineRule="auto"/>
        <w:jc w:val="both"/>
        <w:rPr>
          <w:rFonts w:ascii="Verdana" w:hAnsi="Verdana"/>
          <w:sz w:val="20"/>
          <w:szCs w:val="20"/>
          <w:lang w:val="sl-SI"/>
        </w:rPr>
      </w:pPr>
      <w:r>
        <w:rPr>
          <w:rFonts w:ascii="Verdana" w:hAnsi="Verdana"/>
          <w:sz w:val="20"/>
          <w:szCs w:val="20"/>
          <w:lang w:val="sl-SI"/>
        </w:rPr>
        <w:t>Če je funkcionalnost iz postavk 2, 3, 4</w:t>
      </w:r>
      <w:bookmarkStart w:id="0" w:name="_GoBack"/>
      <w:bookmarkEnd w:id="0"/>
      <w:r w:rsidR="00D46BF9">
        <w:rPr>
          <w:rFonts w:ascii="Verdana" w:hAnsi="Verdana"/>
          <w:sz w:val="20"/>
          <w:szCs w:val="20"/>
          <w:lang w:val="sl-SI"/>
        </w:rPr>
        <w:t xml:space="preserve"> </w:t>
      </w:r>
      <w:r w:rsidR="00EC73B3">
        <w:rPr>
          <w:rFonts w:ascii="Verdana" w:hAnsi="Verdana"/>
          <w:sz w:val="20"/>
          <w:szCs w:val="20"/>
          <w:lang w:val="sl-SI"/>
        </w:rPr>
        <w:t>ali 5</w:t>
      </w:r>
      <w:r>
        <w:rPr>
          <w:rFonts w:ascii="Verdana" w:hAnsi="Verdana"/>
          <w:sz w:val="20"/>
          <w:szCs w:val="20"/>
          <w:lang w:val="sl-SI"/>
        </w:rPr>
        <w:t xml:space="preserve"> že vključena v funkcionalnosti postavke 1, se upošteva cena za takšno postavko 0,00 EUR.</w:t>
      </w:r>
    </w:p>
    <w:p w14:paraId="44831172" w14:textId="77777777" w:rsidR="005B6880" w:rsidRDefault="005B6880" w:rsidP="007F5185">
      <w:pPr>
        <w:spacing w:after="0" w:line="240" w:lineRule="auto"/>
        <w:jc w:val="both"/>
        <w:rPr>
          <w:rFonts w:ascii="Verdana" w:hAnsi="Verdana"/>
          <w:sz w:val="20"/>
          <w:szCs w:val="20"/>
          <w:lang w:val="sl-SI"/>
        </w:rPr>
      </w:pPr>
    </w:p>
    <w:p w14:paraId="2C431838" w14:textId="771406F0" w:rsidR="005B6880" w:rsidRDefault="005B6880" w:rsidP="007F5185">
      <w:pPr>
        <w:spacing w:after="0" w:line="240" w:lineRule="auto"/>
        <w:jc w:val="both"/>
        <w:rPr>
          <w:rFonts w:ascii="Verdana" w:hAnsi="Verdana"/>
          <w:sz w:val="20"/>
          <w:szCs w:val="20"/>
          <w:lang w:val="sl-SI"/>
        </w:rPr>
      </w:pPr>
      <w:r>
        <w:rPr>
          <w:rFonts w:ascii="Verdana" w:hAnsi="Verdana"/>
          <w:sz w:val="20"/>
          <w:szCs w:val="20"/>
          <w:lang w:val="sl-SI"/>
        </w:rPr>
        <w:t>Če funkcionalnosti iz postavke 5 ponudnik ne omogoča na nobenem sobnem videokonferenčnem sistemu</w:t>
      </w:r>
      <w:r w:rsidR="00D46BF9">
        <w:rPr>
          <w:rFonts w:ascii="Verdana" w:hAnsi="Verdana"/>
          <w:sz w:val="20"/>
          <w:szCs w:val="20"/>
          <w:lang w:val="sl-SI"/>
        </w:rPr>
        <w:t xml:space="preserve"> (p</w:t>
      </w:r>
      <w:r w:rsidR="00D46BF9" w:rsidRPr="00D46BF9">
        <w:rPr>
          <w:rFonts w:ascii="Verdana" w:hAnsi="Verdana"/>
          <w:sz w:val="20"/>
          <w:szCs w:val="20"/>
          <w:lang w:val="sl-SI"/>
        </w:rPr>
        <w:t>onudnik</w:t>
      </w:r>
      <w:r w:rsidR="00D46BF9">
        <w:rPr>
          <w:rFonts w:ascii="Verdana" w:hAnsi="Verdana"/>
          <w:sz w:val="20"/>
          <w:szCs w:val="20"/>
          <w:lang w:val="sl-SI"/>
        </w:rPr>
        <w:t xml:space="preserve"> </w:t>
      </w:r>
      <w:r w:rsidR="00D46BF9" w:rsidRPr="00D46BF9">
        <w:rPr>
          <w:rFonts w:ascii="Verdana" w:hAnsi="Verdana"/>
          <w:sz w:val="20"/>
          <w:szCs w:val="20"/>
          <w:lang w:val="sl-SI"/>
        </w:rPr>
        <w:t xml:space="preserve">nima </w:t>
      </w:r>
      <w:r w:rsidR="00D46BF9">
        <w:rPr>
          <w:rFonts w:ascii="Verdana" w:hAnsi="Verdana"/>
          <w:sz w:val="20"/>
          <w:szCs w:val="20"/>
          <w:lang w:val="sl-SI"/>
        </w:rPr>
        <w:t>možnosti</w:t>
      </w:r>
      <w:r w:rsidR="00D46BF9" w:rsidRPr="00D46BF9">
        <w:rPr>
          <w:rFonts w:ascii="Verdana" w:hAnsi="Verdana"/>
          <w:sz w:val="20"/>
          <w:szCs w:val="20"/>
          <w:lang w:val="sl-SI"/>
        </w:rPr>
        <w:t xml:space="preserve"> priklopa </w:t>
      </w:r>
      <w:r w:rsidR="00D46BF9">
        <w:rPr>
          <w:rFonts w:ascii="Verdana" w:hAnsi="Verdana"/>
          <w:sz w:val="20"/>
          <w:szCs w:val="20"/>
          <w:lang w:val="sl-SI"/>
        </w:rPr>
        <w:t xml:space="preserve">v videokonferenco s </w:t>
      </w:r>
      <w:r w:rsidR="00D46BF9" w:rsidRPr="00D46BF9">
        <w:rPr>
          <w:rFonts w:ascii="Verdana" w:hAnsi="Verdana"/>
          <w:sz w:val="20"/>
          <w:szCs w:val="20"/>
          <w:lang w:val="sl-SI"/>
        </w:rPr>
        <w:t>sobni</w:t>
      </w:r>
      <w:r w:rsidR="00D46BF9">
        <w:rPr>
          <w:rFonts w:ascii="Verdana" w:hAnsi="Verdana"/>
          <w:sz w:val="20"/>
          <w:szCs w:val="20"/>
          <w:lang w:val="sl-SI"/>
        </w:rPr>
        <w:t>m</w:t>
      </w:r>
      <w:r w:rsidR="00D46BF9" w:rsidRPr="00D46BF9">
        <w:rPr>
          <w:rFonts w:ascii="Verdana" w:hAnsi="Verdana"/>
          <w:sz w:val="20"/>
          <w:szCs w:val="20"/>
          <w:lang w:val="sl-SI"/>
        </w:rPr>
        <w:t xml:space="preserve"> sistemo</w:t>
      </w:r>
      <w:r w:rsidR="00D46BF9">
        <w:rPr>
          <w:rFonts w:ascii="Verdana" w:hAnsi="Verdana"/>
          <w:sz w:val="20"/>
          <w:szCs w:val="20"/>
          <w:lang w:val="sl-SI"/>
        </w:rPr>
        <w:t>m</w:t>
      </w:r>
      <w:r w:rsidR="00D46BF9" w:rsidRPr="00D46BF9">
        <w:rPr>
          <w:rFonts w:ascii="Verdana" w:hAnsi="Verdana"/>
          <w:sz w:val="20"/>
          <w:szCs w:val="20"/>
          <w:lang w:val="sl-SI"/>
        </w:rPr>
        <w:t xml:space="preserve"> z namensko appikacijo</w:t>
      </w:r>
      <w:r w:rsidR="00D46BF9">
        <w:rPr>
          <w:rFonts w:ascii="Verdana" w:hAnsi="Verdana"/>
          <w:sz w:val="20"/>
          <w:szCs w:val="20"/>
          <w:lang w:val="sl-SI"/>
        </w:rPr>
        <w:t>)</w:t>
      </w:r>
      <w:r>
        <w:rPr>
          <w:rFonts w:ascii="Verdana" w:hAnsi="Verdana"/>
          <w:sz w:val="20"/>
          <w:szCs w:val="20"/>
          <w:lang w:val="sl-SI"/>
        </w:rPr>
        <w:t>, se šteje cena za postavko 5, kot je zapisana cena za postavko 4.</w:t>
      </w:r>
    </w:p>
    <w:p w14:paraId="74C78476" w14:textId="25319848" w:rsidR="005B6880" w:rsidRDefault="005B6880" w:rsidP="007F5185">
      <w:pPr>
        <w:spacing w:after="0" w:line="240" w:lineRule="auto"/>
        <w:jc w:val="both"/>
        <w:rPr>
          <w:rFonts w:ascii="Verdana" w:hAnsi="Verdana"/>
          <w:sz w:val="20"/>
          <w:szCs w:val="20"/>
          <w:lang w:val="sl-SI"/>
        </w:rPr>
      </w:pPr>
    </w:p>
    <w:p w14:paraId="49F93BCE" w14:textId="04F70B5D" w:rsidR="00FD659D" w:rsidRDefault="00E1127B" w:rsidP="007F5185">
      <w:pPr>
        <w:spacing w:after="0" w:line="240" w:lineRule="auto"/>
        <w:jc w:val="both"/>
        <w:rPr>
          <w:rFonts w:ascii="Verdana" w:hAnsi="Verdana"/>
          <w:sz w:val="20"/>
          <w:szCs w:val="20"/>
          <w:lang w:val="sl-SI"/>
        </w:rPr>
      </w:pPr>
      <w:r w:rsidRPr="00E1127B">
        <w:rPr>
          <w:rFonts w:ascii="Verdana" w:hAnsi="Verdana"/>
          <w:sz w:val="20"/>
          <w:szCs w:val="20"/>
          <w:lang w:val="sl-SI"/>
        </w:rPr>
        <w:t>V kolikor bo naročnik dodatne licence v oblaku kupil naknadno in bo trajanje licence posledično krajše od 24 mesecev, dobavitelj naročniku obračuna ceno za licenco sorazmerno glede na dejansko trajanje licence.</w:t>
      </w:r>
    </w:p>
    <w:p w14:paraId="147B9766" w14:textId="646BE8C3" w:rsidR="00E1127B" w:rsidRDefault="00E1127B" w:rsidP="007F5185">
      <w:pPr>
        <w:spacing w:after="0" w:line="240" w:lineRule="auto"/>
        <w:jc w:val="both"/>
        <w:rPr>
          <w:rFonts w:ascii="Verdana" w:hAnsi="Verdana"/>
          <w:sz w:val="20"/>
          <w:szCs w:val="20"/>
          <w:lang w:val="sl-SI"/>
        </w:rPr>
      </w:pPr>
    </w:p>
    <w:p w14:paraId="0852BFE5" w14:textId="69987B99" w:rsidR="00E1127B" w:rsidRDefault="00E1127B" w:rsidP="007F5185">
      <w:pPr>
        <w:spacing w:after="0" w:line="240" w:lineRule="auto"/>
        <w:jc w:val="both"/>
        <w:rPr>
          <w:rFonts w:ascii="Verdana" w:hAnsi="Verdana"/>
          <w:sz w:val="20"/>
          <w:szCs w:val="20"/>
          <w:lang w:val="sl-SI"/>
        </w:rPr>
      </w:pPr>
    </w:p>
    <w:p w14:paraId="19CA7A65" w14:textId="0B6AFD43" w:rsidR="00E1127B" w:rsidRDefault="00E1127B" w:rsidP="007F5185">
      <w:pPr>
        <w:spacing w:after="0" w:line="240" w:lineRule="auto"/>
        <w:jc w:val="both"/>
        <w:rPr>
          <w:rFonts w:ascii="Verdana" w:hAnsi="Verdana"/>
          <w:sz w:val="20"/>
          <w:szCs w:val="20"/>
          <w:lang w:val="sl-SI"/>
        </w:rPr>
      </w:pPr>
    </w:p>
    <w:p w14:paraId="2282ADDD" w14:textId="0A54BC70" w:rsidR="007D02F8" w:rsidRDefault="007D02F8" w:rsidP="007F5185">
      <w:pPr>
        <w:spacing w:after="0" w:line="240" w:lineRule="auto"/>
        <w:jc w:val="both"/>
        <w:rPr>
          <w:rFonts w:ascii="Verdana" w:hAnsi="Verdana"/>
          <w:sz w:val="20"/>
          <w:szCs w:val="20"/>
          <w:lang w:val="sl-SI"/>
        </w:rPr>
      </w:pPr>
    </w:p>
    <w:p w14:paraId="6FCDD204" w14:textId="45FEC3EC" w:rsidR="007D02F8" w:rsidRDefault="007D02F8" w:rsidP="007F5185">
      <w:pPr>
        <w:spacing w:after="0" w:line="240" w:lineRule="auto"/>
        <w:jc w:val="both"/>
        <w:rPr>
          <w:rFonts w:ascii="Verdana" w:hAnsi="Verdana"/>
          <w:sz w:val="20"/>
          <w:szCs w:val="20"/>
          <w:lang w:val="sl-SI"/>
        </w:rPr>
      </w:pPr>
    </w:p>
    <w:p w14:paraId="59AF1C82" w14:textId="2DE59705" w:rsidR="007D02F8" w:rsidRDefault="007D02F8" w:rsidP="007F5185">
      <w:pPr>
        <w:spacing w:after="0" w:line="240" w:lineRule="auto"/>
        <w:jc w:val="both"/>
        <w:rPr>
          <w:rFonts w:ascii="Verdana" w:hAnsi="Verdana"/>
          <w:sz w:val="20"/>
          <w:szCs w:val="20"/>
          <w:lang w:val="sl-SI"/>
        </w:rPr>
      </w:pPr>
    </w:p>
    <w:p w14:paraId="5BDF74F4" w14:textId="2696A230" w:rsidR="007D02F8" w:rsidRDefault="007D02F8" w:rsidP="007F5185">
      <w:pPr>
        <w:spacing w:after="0" w:line="240" w:lineRule="auto"/>
        <w:jc w:val="both"/>
        <w:rPr>
          <w:rFonts w:ascii="Verdana" w:hAnsi="Verdana"/>
          <w:sz w:val="20"/>
          <w:szCs w:val="20"/>
          <w:lang w:val="sl-SI"/>
        </w:rPr>
      </w:pPr>
    </w:p>
    <w:p w14:paraId="7BD8D457" w14:textId="77777777" w:rsidR="007D02F8" w:rsidRDefault="007D02F8" w:rsidP="007F5185">
      <w:pPr>
        <w:spacing w:after="0" w:line="240" w:lineRule="auto"/>
        <w:jc w:val="both"/>
        <w:rPr>
          <w:rFonts w:ascii="Verdana" w:hAnsi="Verdana"/>
          <w:sz w:val="20"/>
          <w:szCs w:val="20"/>
          <w:lang w:val="sl-SI"/>
        </w:rPr>
      </w:pPr>
    </w:p>
    <w:p w14:paraId="5A612FE0" w14:textId="77777777" w:rsidR="00E1127B" w:rsidRDefault="00E1127B" w:rsidP="007F5185">
      <w:pPr>
        <w:spacing w:after="0" w:line="240" w:lineRule="auto"/>
        <w:jc w:val="both"/>
        <w:rPr>
          <w:rFonts w:ascii="Verdana" w:hAnsi="Verdana"/>
          <w:sz w:val="20"/>
          <w:szCs w:val="20"/>
          <w:lang w:val="sl-SI"/>
        </w:rPr>
      </w:pPr>
    </w:p>
    <w:p w14:paraId="1A64B357" w14:textId="66FC8628" w:rsidR="002A7F55" w:rsidRPr="00B3058C" w:rsidRDefault="00FD659D" w:rsidP="005860F3">
      <w:pPr>
        <w:spacing w:after="0" w:line="240" w:lineRule="auto"/>
        <w:jc w:val="both"/>
        <w:rPr>
          <w:rFonts w:ascii="Verdana" w:hAnsi="Verdana"/>
          <w:b/>
          <w:sz w:val="20"/>
          <w:szCs w:val="20"/>
          <w:lang w:val="sl-SI"/>
        </w:rPr>
      </w:pPr>
      <w:r w:rsidRPr="00B3058C">
        <w:rPr>
          <w:rFonts w:ascii="Verdana" w:hAnsi="Verdana"/>
          <w:b/>
          <w:sz w:val="20"/>
          <w:szCs w:val="20"/>
          <w:lang w:val="sl-SI"/>
        </w:rPr>
        <w:t>Točkovanje v okviru meril:</w:t>
      </w:r>
    </w:p>
    <w:p w14:paraId="12195E97" w14:textId="77777777" w:rsidR="003729BC" w:rsidRPr="009D35C3" w:rsidRDefault="003729BC" w:rsidP="005860F3">
      <w:pPr>
        <w:spacing w:after="0" w:line="240" w:lineRule="auto"/>
        <w:jc w:val="both"/>
        <w:rPr>
          <w:rFonts w:ascii="Verdana" w:hAnsi="Verdana"/>
          <w:sz w:val="20"/>
          <w:szCs w:val="20"/>
          <w:lang w:val="sl-SI"/>
        </w:rPr>
      </w:pPr>
    </w:p>
    <w:tbl>
      <w:tblPr>
        <w:tblStyle w:val="Tabelamrea"/>
        <w:tblW w:w="0" w:type="auto"/>
        <w:tblInd w:w="137" w:type="dxa"/>
        <w:tblLook w:val="04A0" w:firstRow="1" w:lastRow="0" w:firstColumn="1" w:lastColumn="0" w:noHBand="0" w:noVBand="1"/>
      </w:tblPr>
      <w:tblGrid>
        <w:gridCol w:w="5670"/>
        <w:gridCol w:w="3969"/>
      </w:tblGrid>
      <w:tr w:rsidR="009D35C3" w:rsidRPr="00AE068A" w14:paraId="1241B0FB" w14:textId="77777777" w:rsidTr="009D35C3">
        <w:trPr>
          <w:trHeight w:val="559"/>
        </w:trPr>
        <w:tc>
          <w:tcPr>
            <w:tcW w:w="5670" w:type="dxa"/>
            <w:tcBorders>
              <w:bottom w:val="single" w:sz="4" w:space="0" w:color="auto"/>
            </w:tcBorders>
            <w:shd w:val="clear" w:color="auto" w:fill="FDB940"/>
          </w:tcPr>
          <w:p w14:paraId="6AAF85E2" w14:textId="435E74C1" w:rsidR="00120003" w:rsidRDefault="009D35C3" w:rsidP="009D35C3">
            <w:pPr>
              <w:pStyle w:val="Naslov1"/>
              <w:numPr>
                <w:ilvl w:val="0"/>
                <w:numId w:val="11"/>
              </w:numPr>
              <w:rPr>
                <w:rFonts w:ascii="Verdana" w:hAnsi="Verdana"/>
                <w:sz w:val="20"/>
                <w:szCs w:val="20"/>
              </w:rPr>
            </w:pPr>
            <w:r w:rsidRPr="009D35C3">
              <w:rPr>
                <w:rFonts w:ascii="Verdana" w:hAnsi="Verdana"/>
                <w:sz w:val="20"/>
                <w:szCs w:val="20"/>
              </w:rPr>
              <w:lastRenderedPageBreak/>
              <w:t>Zaželena dodatna funkcionalnost</w:t>
            </w:r>
            <w:r w:rsidR="00120003">
              <w:rPr>
                <w:rFonts w:ascii="Verdana" w:hAnsi="Verdana"/>
                <w:sz w:val="20"/>
                <w:szCs w:val="20"/>
              </w:rPr>
              <w:t xml:space="preserve"> za postavko 1 (navadne videokonference).</w:t>
            </w:r>
          </w:p>
          <w:p w14:paraId="15D03BC0" w14:textId="19C9B849" w:rsidR="009D35C3" w:rsidRPr="009D35C3" w:rsidRDefault="009D35C3" w:rsidP="00120003">
            <w:pPr>
              <w:pStyle w:val="Naslov1"/>
              <w:numPr>
                <w:ilvl w:val="0"/>
                <w:numId w:val="0"/>
              </w:numPr>
              <w:ind w:left="360"/>
              <w:rPr>
                <w:rFonts w:ascii="Verdana" w:hAnsi="Verdana"/>
                <w:sz w:val="20"/>
                <w:szCs w:val="20"/>
              </w:rPr>
            </w:pPr>
            <w:r w:rsidRPr="009D35C3">
              <w:rPr>
                <w:rFonts w:ascii="Verdana" w:hAnsi="Verdana"/>
                <w:sz w:val="20"/>
                <w:szCs w:val="20"/>
              </w:rPr>
              <w:t>Odgovorite z DA zgolj v primeru, če je vsebovana v ponudbi brez doplačila</w:t>
            </w:r>
          </w:p>
        </w:tc>
        <w:tc>
          <w:tcPr>
            <w:tcW w:w="3969" w:type="dxa"/>
            <w:shd w:val="clear" w:color="auto" w:fill="FDB940"/>
          </w:tcPr>
          <w:p w14:paraId="424985DA" w14:textId="77777777" w:rsidR="009D35C3" w:rsidRDefault="009D35C3" w:rsidP="00604C8E">
            <w:pPr>
              <w:widowControl w:val="0"/>
              <w:jc w:val="both"/>
              <w:rPr>
                <w:rFonts w:ascii="Verdana" w:hAnsi="Verdana"/>
                <w:b/>
                <w:sz w:val="20"/>
                <w:szCs w:val="20"/>
                <w:lang w:val="sl-SI"/>
              </w:rPr>
            </w:pPr>
            <w:r w:rsidRPr="009D35C3">
              <w:rPr>
                <w:rFonts w:ascii="Verdana" w:hAnsi="Verdana"/>
                <w:b/>
                <w:sz w:val="20"/>
                <w:szCs w:val="20"/>
                <w:lang w:val="sl-SI"/>
              </w:rPr>
              <w:t>Ponujeno</w:t>
            </w:r>
            <w:r>
              <w:rPr>
                <w:rFonts w:ascii="Verdana" w:hAnsi="Verdana"/>
                <w:b/>
                <w:sz w:val="20"/>
                <w:szCs w:val="20"/>
                <w:lang w:val="sl-SI"/>
              </w:rPr>
              <w:t xml:space="preserve"> </w:t>
            </w:r>
            <w:r w:rsidRPr="009D35C3">
              <w:rPr>
                <w:rFonts w:ascii="Verdana" w:hAnsi="Verdana"/>
                <w:b/>
                <w:sz w:val="20"/>
                <w:szCs w:val="20"/>
                <w:lang w:val="sl-SI"/>
              </w:rPr>
              <w:t>DA/NE</w:t>
            </w:r>
          </w:p>
          <w:p w14:paraId="0323DF7F" w14:textId="7CCEB317" w:rsidR="009D35C3" w:rsidRPr="009D35C3" w:rsidRDefault="009D35C3" w:rsidP="00604C8E">
            <w:pPr>
              <w:widowControl w:val="0"/>
              <w:jc w:val="both"/>
              <w:rPr>
                <w:rFonts w:ascii="Verdana" w:hAnsi="Verdana"/>
                <w:bCs/>
                <w:sz w:val="16"/>
                <w:szCs w:val="16"/>
                <w:lang w:val="sl-SI"/>
              </w:rPr>
            </w:pPr>
            <w:r w:rsidRPr="009D35C3">
              <w:rPr>
                <w:rFonts w:ascii="Verdana" w:hAnsi="Verdana"/>
                <w:bCs/>
                <w:sz w:val="16"/>
                <w:szCs w:val="16"/>
                <w:lang w:val="sl-SI"/>
              </w:rPr>
              <w:t>(opomba: če ponudnik pusti polje prazno oz. vpiše karkoli drugega razen nedvoumen DA, npr. DA z opombami ali podobno, bo naročnik štel, da funkcionalnosti ne dopušča na zahtevan način)</w:t>
            </w:r>
          </w:p>
        </w:tc>
      </w:tr>
      <w:tr w:rsidR="00000A96" w:rsidRPr="001C2B18" w14:paraId="47EDE462" w14:textId="77777777" w:rsidTr="009D35C3">
        <w:tc>
          <w:tcPr>
            <w:tcW w:w="5670" w:type="dxa"/>
            <w:shd w:val="clear" w:color="auto" w:fill="FFF0D5"/>
          </w:tcPr>
          <w:p w14:paraId="74A4FCAC" w14:textId="252B9F88" w:rsidR="0091178F" w:rsidRDefault="0091178F" w:rsidP="0091178F">
            <w:pPr>
              <w:pStyle w:val="Odstavekseznama"/>
              <w:numPr>
                <w:ilvl w:val="0"/>
                <w:numId w:val="13"/>
              </w:numPr>
              <w:spacing w:after="0" w:line="240" w:lineRule="auto"/>
              <w:rPr>
                <w:rFonts w:ascii="Verdana" w:hAnsi="Verdana"/>
                <w:sz w:val="20"/>
                <w:szCs w:val="20"/>
                <w:lang w:val="sl-SI"/>
              </w:rPr>
            </w:pPr>
            <w:r w:rsidRPr="009D35C3">
              <w:rPr>
                <w:rFonts w:ascii="Verdana" w:hAnsi="Verdana"/>
                <w:sz w:val="20"/>
                <w:szCs w:val="20"/>
                <w:lang w:val="sl-SI"/>
              </w:rPr>
              <w:t xml:space="preserve">Videokonferenčni sistem omogoča prikaz videov sodelujočih v videokonferenci v namenski aplikaciji </w:t>
            </w:r>
            <w:r w:rsidRPr="00331BDF">
              <w:rPr>
                <w:rFonts w:ascii="Verdana" w:hAnsi="Verdana"/>
                <w:sz w:val="20"/>
                <w:szCs w:val="20"/>
                <w:lang w:val="sl-SI"/>
              </w:rPr>
              <w:t xml:space="preserve">na osebnem računalniku z operacijskim sistemom Windows 10 in macOS </w:t>
            </w:r>
            <w:r w:rsidRPr="009D35C3">
              <w:rPr>
                <w:rFonts w:ascii="Verdana" w:hAnsi="Verdana"/>
                <w:sz w:val="20"/>
                <w:szCs w:val="20"/>
                <w:lang w:val="sl-SI"/>
              </w:rPr>
              <w:t xml:space="preserve">tudi v načinu, ki omogoča uporabnikom hkratno prikazovanje vsaj </w:t>
            </w:r>
            <w:r w:rsidRPr="00AB5CAB">
              <w:rPr>
                <w:rFonts w:ascii="Verdana" w:hAnsi="Verdana"/>
                <w:sz w:val="20"/>
                <w:szCs w:val="20"/>
                <w:lang w:val="sl-SI"/>
              </w:rPr>
              <w:t>30</w:t>
            </w:r>
            <w:r w:rsidRPr="009D35C3">
              <w:rPr>
                <w:rFonts w:ascii="Verdana" w:hAnsi="Verdana"/>
                <w:sz w:val="20"/>
                <w:szCs w:val="20"/>
                <w:lang w:val="sl-SI"/>
              </w:rPr>
              <w:t xml:space="preserve"> videov iz kamer </w:t>
            </w:r>
            <w:r w:rsidRPr="00AB5CAB">
              <w:rPr>
                <w:rFonts w:ascii="Verdana" w:hAnsi="Verdana"/>
                <w:sz w:val="20"/>
                <w:szCs w:val="20"/>
                <w:lang w:val="sl-SI"/>
              </w:rPr>
              <w:t>30</w:t>
            </w:r>
            <w:r w:rsidRPr="009D35C3">
              <w:rPr>
                <w:rFonts w:ascii="Verdana" w:hAnsi="Verdana"/>
                <w:sz w:val="20"/>
                <w:szCs w:val="20"/>
                <w:lang w:val="sl-SI"/>
              </w:rPr>
              <w:t>-ih uporabnikov, pri čemer to del</w:t>
            </w:r>
            <w:r w:rsidR="00C12A5E">
              <w:rPr>
                <w:rFonts w:ascii="Verdana" w:hAnsi="Verdana"/>
                <w:sz w:val="20"/>
                <w:szCs w:val="20"/>
                <w:lang w:val="sl-SI"/>
              </w:rPr>
              <w:t>uje</w:t>
            </w:r>
            <w:r w:rsidRPr="009D35C3">
              <w:rPr>
                <w:rFonts w:ascii="Verdana" w:hAnsi="Verdana"/>
                <w:sz w:val="20"/>
                <w:szCs w:val="20"/>
                <w:lang w:val="sl-SI"/>
              </w:rPr>
              <w:t xml:space="preserve"> tudi pri uporabnikih, ki imajo internetno povezavo hitrosti le 5 Mbit/s v smeri od interneta proti uporabniku (download), pri čemer zmogljivost računalnika pri uporabnikih ni omejitev in pri čemer ni potrebno, da je slika v ločljivosti HD 1280x720,</w:t>
            </w:r>
            <w:r w:rsidR="00C12A5E">
              <w:rPr>
                <w:rFonts w:ascii="Verdana" w:hAnsi="Verdana"/>
                <w:sz w:val="20"/>
                <w:szCs w:val="20"/>
                <w:lang w:val="sl-SI"/>
              </w:rPr>
              <w:t xml:space="preserve"> </w:t>
            </w:r>
            <w:r w:rsidRPr="009D35C3">
              <w:rPr>
                <w:rFonts w:ascii="Verdana" w:hAnsi="Verdana"/>
                <w:sz w:val="20"/>
                <w:szCs w:val="20"/>
                <w:lang w:val="sl-SI"/>
              </w:rPr>
              <w:t xml:space="preserve">slika uporabnikov </w:t>
            </w:r>
            <w:r w:rsidR="00C12A5E">
              <w:rPr>
                <w:rFonts w:ascii="Verdana" w:hAnsi="Verdana"/>
                <w:sz w:val="20"/>
                <w:szCs w:val="20"/>
                <w:lang w:val="sl-SI"/>
              </w:rPr>
              <w:t xml:space="preserve">pa je </w:t>
            </w:r>
            <w:r w:rsidRPr="009D35C3">
              <w:rPr>
                <w:rFonts w:ascii="Verdana" w:hAnsi="Verdana"/>
                <w:sz w:val="20"/>
                <w:szCs w:val="20"/>
                <w:lang w:val="sl-SI"/>
              </w:rPr>
              <w:t>normalno tekoča in brez zastojev, prav tako tudi zvok normalno del</w:t>
            </w:r>
            <w:r w:rsidR="00C12A5E">
              <w:rPr>
                <w:rFonts w:ascii="Verdana" w:hAnsi="Verdana"/>
                <w:sz w:val="20"/>
                <w:szCs w:val="20"/>
                <w:lang w:val="sl-SI"/>
              </w:rPr>
              <w:t>uje</w:t>
            </w:r>
            <w:r>
              <w:rPr>
                <w:rFonts w:ascii="Verdana" w:hAnsi="Verdana"/>
                <w:sz w:val="20"/>
                <w:szCs w:val="20"/>
                <w:lang w:val="sl-SI"/>
              </w:rPr>
              <w:t xml:space="preserve">. </w:t>
            </w:r>
          </w:p>
          <w:p w14:paraId="787E4B57" w14:textId="77777777" w:rsidR="0091178F" w:rsidRDefault="0091178F" w:rsidP="0091178F">
            <w:pPr>
              <w:pStyle w:val="Odstavekseznama"/>
              <w:spacing w:after="0" w:line="240" w:lineRule="auto"/>
              <w:ind w:left="360"/>
              <w:rPr>
                <w:rFonts w:ascii="Verdana" w:hAnsi="Verdana"/>
                <w:sz w:val="20"/>
                <w:szCs w:val="20"/>
                <w:lang w:val="sl-SI"/>
              </w:rPr>
            </w:pPr>
          </w:p>
          <w:p w14:paraId="02A16B96" w14:textId="77777777" w:rsidR="007211B6" w:rsidRDefault="0091178F" w:rsidP="007211B6">
            <w:pPr>
              <w:pStyle w:val="Odstavekseznama"/>
              <w:spacing w:after="0" w:line="240" w:lineRule="auto"/>
              <w:ind w:left="360"/>
              <w:rPr>
                <w:rFonts w:ascii="Verdana" w:hAnsi="Verdana"/>
                <w:sz w:val="20"/>
                <w:szCs w:val="20"/>
                <w:lang w:val="sl-SI"/>
              </w:rPr>
            </w:pPr>
            <w:r w:rsidRPr="00420194">
              <w:rPr>
                <w:rFonts w:ascii="Verdana" w:hAnsi="Verdana"/>
                <w:sz w:val="20"/>
                <w:szCs w:val="20"/>
                <w:lang w:val="sl-SI"/>
              </w:rPr>
              <w:t xml:space="preserve">Funkcionalnost prinese </w:t>
            </w:r>
            <w:r w:rsidR="007211B6" w:rsidRPr="00B3058C">
              <w:rPr>
                <w:rFonts w:ascii="Verdana" w:hAnsi="Verdana"/>
                <w:b/>
                <w:sz w:val="20"/>
                <w:szCs w:val="20"/>
                <w:lang w:val="sl-SI"/>
              </w:rPr>
              <w:t>2</w:t>
            </w:r>
            <w:r w:rsidRPr="00B3058C">
              <w:rPr>
                <w:rFonts w:ascii="Verdana" w:hAnsi="Verdana"/>
                <w:b/>
                <w:sz w:val="20"/>
                <w:szCs w:val="20"/>
                <w:lang w:val="sl-SI"/>
              </w:rPr>
              <w:t>0 točk</w:t>
            </w:r>
            <w:r w:rsidRPr="00AB5CAB">
              <w:rPr>
                <w:rFonts w:ascii="Verdana" w:hAnsi="Verdana"/>
                <w:sz w:val="20"/>
                <w:szCs w:val="20"/>
                <w:lang w:val="sl-SI"/>
              </w:rPr>
              <w:t>.</w:t>
            </w:r>
          </w:p>
          <w:p w14:paraId="3311D10C" w14:textId="4FEE4387" w:rsidR="003144BF" w:rsidRPr="007211B6" w:rsidRDefault="003144BF" w:rsidP="007211B6">
            <w:pPr>
              <w:pStyle w:val="Odstavekseznama"/>
              <w:spacing w:after="0" w:line="240" w:lineRule="auto"/>
              <w:ind w:left="360"/>
              <w:rPr>
                <w:rFonts w:ascii="Verdana" w:hAnsi="Verdana"/>
                <w:sz w:val="20"/>
                <w:szCs w:val="20"/>
                <w:lang w:val="sl-SI"/>
              </w:rPr>
            </w:pPr>
          </w:p>
        </w:tc>
        <w:tc>
          <w:tcPr>
            <w:tcW w:w="3969" w:type="dxa"/>
            <w:shd w:val="clear" w:color="auto" w:fill="auto"/>
          </w:tcPr>
          <w:p w14:paraId="4D8D7C7F" w14:textId="77777777" w:rsidR="00000A96" w:rsidRPr="009D35C3" w:rsidRDefault="00000A96" w:rsidP="00604C8E">
            <w:pPr>
              <w:widowControl w:val="0"/>
              <w:jc w:val="both"/>
              <w:rPr>
                <w:rFonts w:ascii="Verdana" w:hAnsi="Verdana"/>
                <w:b/>
                <w:sz w:val="20"/>
                <w:szCs w:val="20"/>
                <w:lang w:val="sl-SI"/>
              </w:rPr>
            </w:pPr>
          </w:p>
        </w:tc>
      </w:tr>
      <w:tr w:rsidR="00000A96" w:rsidRPr="001C2B18" w14:paraId="3D702E96" w14:textId="77777777" w:rsidTr="009D35C3">
        <w:tc>
          <w:tcPr>
            <w:tcW w:w="5670" w:type="dxa"/>
            <w:shd w:val="clear" w:color="auto" w:fill="FFF0D5"/>
          </w:tcPr>
          <w:p w14:paraId="57BC76C7" w14:textId="4FDF84C2" w:rsidR="0091178F" w:rsidRDefault="0091178F" w:rsidP="0091178F">
            <w:pPr>
              <w:pStyle w:val="Odstavekseznama"/>
              <w:numPr>
                <w:ilvl w:val="0"/>
                <w:numId w:val="13"/>
              </w:numPr>
              <w:spacing w:after="0" w:line="240" w:lineRule="auto"/>
              <w:rPr>
                <w:rFonts w:ascii="Verdana" w:hAnsi="Verdana"/>
                <w:sz w:val="20"/>
                <w:szCs w:val="20"/>
                <w:lang w:val="sl-SI"/>
              </w:rPr>
            </w:pPr>
            <w:r w:rsidRPr="00420194">
              <w:rPr>
                <w:rFonts w:ascii="Verdana" w:hAnsi="Verdana"/>
                <w:sz w:val="20"/>
                <w:szCs w:val="20"/>
                <w:lang w:val="sl-SI"/>
              </w:rPr>
              <w:t xml:space="preserve">Videokonferenčni sistem omogoča </w:t>
            </w:r>
            <w:r>
              <w:rPr>
                <w:rFonts w:ascii="Verdana" w:hAnsi="Verdana"/>
                <w:sz w:val="20"/>
                <w:szCs w:val="20"/>
                <w:lang w:val="sl-SI"/>
              </w:rPr>
              <w:t xml:space="preserve">simultano prevajanje (tolmačenje) v </w:t>
            </w:r>
            <w:r w:rsidRPr="00420194">
              <w:rPr>
                <w:rFonts w:ascii="Verdana" w:hAnsi="Verdana"/>
                <w:sz w:val="20"/>
                <w:szCs w:val="20"/>
                <w:lang w:val="sl-SI"/>
              </w:rPr>
              <w:t xml:space="preserve">videokonferenci v namenski aplikaciji </w:t>
            </w:r>
            <w:r>
              <w:rPr>
                <w:rFonts w:ascii="Verdana" w:hAnsi="Verdana"/>
                <w:sz w:val="20"/>
                <w:szCs w:val="20"/>
                <w:lang w:val="sl-SI"/>
              </w:rPr>
              <w:t xml:space="preserve">na </w:t>
            </w:r>
            <w:r w:rsidRPr="00420194">
              <w:rPr>
                <w:rFonts w:ascii="Verdana" w:hAnsi="Verdana"/>
                <w:sz w:val="20"/>
                <w:szCs w:val="20"/>
                <w:lang w:val="sl-SI"/>
              </w:rPr>
              <w:t>način</w:t>
            </w:r>
            <w:r>
              <w:rPr>
                <w:rFonts w:ascii="Verdana" w:hAnsi="Verdana"/>
                <w:sz w:val="20"/>
                <w:szCs w:val="20"/>
                <w:lang w:val="sl-SI"/>
              </w:rPr>
              <w:t>, da se tudi tolmač priklopi v videokonferenco z isto namensko aplikacijo, kot ostali udeleženci, posluša originalni zvok govorca in da imajo udeleženci med videokonferenco možnost samostojno izbirati med originalnim zvokom govorca in zvokom tolmača. Če tolmač ne govori, videokonferenčni sistem udeležencem, ki ga poslušajo, samodejno zač</w:t>
            </w:r>
            <w:r w:rsidR="00C12A5E">
              <w:rPr>
                <w:rFonts w:ascii="Verdana" w:hAnsi="Verdana"/>
                <w:sz w:val="20"/>
                <w:szCs w:val="20"/>
                <w:lang w:val="sl-SI"/>
              </w:rPr>
              <w:t>ne</w:t>
            </w:r>
            <w:r>
              <w:rPr>
                <w:rFonts w:ascii="Verdana" w:hAnsi="Verdana"/>
                <w:sz w:val="20"/>
                <w:szCs w:val="20"/>
                <w:lang w:val="sl-SI"/>
              </w:rPr>
              <w:t xml:space="preserve"> prenašati zvok originalnega govorca, kot da tolmačenja ni.</w:t>
            </w:r>
          </w:p>
          <w:p w14:paraId="742588A1" w14:textId="77777777" w:rsidR="0091178F" w:rsidRDefault="0091178F" w:rsidP="0091178F">
            <w:pPr>
              <w:spacing w:after="0" w:line="240" w:lineRule="auto"/>
              <w:rPr>
                <w:rFonts w:ascii="Verdana" w:hAnsi="Verdana"/>
                <w:sz w:val="20"/>
                <w:szCs w:val="20"/>
                <w:lang w:val="sl-SI"/>
              </w:rPr>
            </w:pPr>
          </w:p>
          <w:p w14:paraId="150E1042" w14:textId="5DFB2F1F" w:rsidR="00000A96" w:rsidRDefault="0091178F" w:rsidP="0091178F">
            <w:pPr>
              <w:pStyle w:val="Odstavekseznama"/>
              <w:spacing w:after="0" w:line="240" w:lineRule="auto"/>
              <w:ind w:left="360"/>
              <w:rPr>
                <w:rFonts w:ascii="Verdana" w:hAnsi="Verdana"/>
                <w:sz w:val="20"/>
                <w:szCs w:val="20"/>
                <w:lang w:val="sl-SI"/>
              </w:rPr>
            </w:pPr>
            <w:r w:rsidRPr="00420194">
              <w:rPr>
                <w:rFonts w:ascii="Verdana" w:hAnsi="Verdana"/>
                <w:sz w:val="20"/>
                <w:szCs w:val="20"/>
                <w:lang w:val="sl-SI"/>
              </w:rPr>
              <w:t xml:space="preserve">Funkcionalnost prinese </w:t>
            </w:r>
            <w:r w:rsidR="007211B6" w:rsidRPr="00B3058C">
              <w:rPr>
                <w:rFonts w:ascii="Verdana" w:hAnsi="Verdana"/>
                <w:b/>
                <w:sz w:val="20"/>
                <w:szCs w:val="20"/>
                <w:lang w:val="sl-SI"/>
              </w:rPr>
              <w:t>10</w:t>
            </w:r>
            <w:r w:rsidRPr="00B3058C">
              <w:rPr>
                <w:rFonts w:ascii="Verdana" w:hAnsi="Verdana"/>
                <w:b/>
                <w:sz w:val="20"/>
                <w:szCs w:val="20"/>
                <w:lang w:val="sl-SI"/>
              </w:rPr>
              <w:t xml:space="preserve"> točk</w:t>
            </w:r>
            <w:r w:rsidRPr="00AB5CAB">
              <w:rPr>
                <w:rFonts w:ascii="Verdana" w:hAnsi="Verdana"/>
                <w:sz w:val="20"/>
                <w:szCs w:val="20"/>
                <w:lang w:val="sl-SI"/>
              </w:rPr>
              <w:t>.</w:t>
            </w:r>
          </w:p>
          <w:p w14:paraId="0910ECA6" w14:textId="57926EDE" w:rsidR="0091178F" w:rsidRPr="0091178F" w:rsidRDefault="0091178F" w:rsidP="0091178F">
            <w:pPr>
              <w:spacing w:after="0" w:line="240" w:lineRule="auto"/>
              <w:rPr>
                <w:rFonts w:ascii="Verdana" w:hAnsi="Verdana"/>
                <w:sz w:val="20"/>
                <w:szCs w:val="20"/>
                <w:lang w:val="sl-SI"/>
              </w:rPr>
            </w:pPr>
          </w:p>
        </w:tc>
        <w:tc>
          <w:tcPr>
            <w:tcW w:w="3969" w:type="dxa"/>
            <w:shd w:val="clear" w:color="auto" w:fill="auto"/>
          </w:tcPr>
          <w:p w14:paraId="69535852" w14:textId="77777777" w:rsidR="00000A96" w:rsidRPr="009D35C3" w:rsidRDefault="00000A96" w:rsidP="00604C8E">
            <w:pPr>
              <w:widowControl w:val="0"/>
              <w:jc w:val="both"/>
              <w:rPr>
                <w:rFonts w:ascii="Verdana" w:hAnsi="Verdana"/>
                <w:b/>
                <w:sz w:val="20"/>
                <w:szCs w:val="20"/>
                <w:lang w:val="sl-SI"/>
              </w:rPr>
            </w:pPr>
          </w:p>
        </w:tc>
      </w:tr>
      <w:tr w:rsidR="0091178F" w:rsidRPr="001C2B18" w14:paraId="72836578" w14:textId="77777777" w:rsidTr="009D35C3">
        <w:tc>
          <w:tcPr>
            <w:tcW w:w="5670" w:type="dxa"/>
            <w:shd w:val="clear" w:color="auto" w:fill="FFF0D5"/>
          </w:tcPr>
          <w:p w14:paraId="52653503" w14:textId="3BB2B33F" w:rsidR="0091178F" w:rsidRDefault="0091178F" w:rsidP="0091178F">
            <w:pPr>
              <w:pStyle w:val="Odstavekseznama"/>
              <w:numPr>
                <w:ilvl w:val="0"/>
                <w:numId w:val="13"/>
              </w:numPr>
              <w:spacing w:after="0" w:line="240" w:lineRule="auto"/>
              <w:rPr>
                <w:rFonts w:ascii="Verdana" w:hAnsi="Verdana"/>
                <w:sz w:val="20"/>
                <w:szCs w:val="20"/>
                <w:lang w:val="sl-SI"/>
              </w:rPr>
            </w:pPr>
            <w:r>
              <w:rPr>
                <w:rFonts w:ascii="Verdana" w:hAnsi="Verdana"/>
                <w:sz w:val="20"/>
                <w:szCs w:val="20"/>
                <w:lang w:val="sl-SI"/>
              </w:rPr>
              <w:t xml:space="preserve">Videokonferenčni sistem omogoča, da lahko vsaj en uporabnik hkrati v namenskem programu za videokonferenco </w:t>
            </w:r>
            <w:r w:rsidR="007211B6">
              <w:rPr>
                <w:rFonts w:ascii="Verdana" w:hAnsi="Verdana"/>
                <w:sz w:val="20"/>
                <w:szCs w:val="20"/>
                <w:lang w:val="sl-SI"/>
              </w:rPr>
              <w:t xml:space="preserve">na osebnem računalniku </w:t>
            </w:r>
            <w:r>
              <w:rPr>
                <w:rFonts w:ascii="Verdana" w:hAnsi="Verdana"/>
                <w:sz w:val="20"/>
                <w:szCs w:val="20"/>
                <w:lang w:val="sl-SI"/>
              </w:rPr>
              <w:t>pošilja sliko v videokonferenco iz dveh kamer hkrati.</w:t>
            </w:r>
          </w:p>
          <w:p w14:paraId="0FAFA336" w14:textId="77777777" w:rsidR="0091178F" w:rsidRDefault="0091178F" w:rsidP="0091178F">
            <w:pPr>
              <w:pStyle w:val="Odstavekseznama"/>
              <w:spacing w:after="0" w:line="240" w:lineRule="auto"/>
              <w:ind w:left="360"/>
              <w:rPr>
                <w:rFonts w:ascii="Verdana" w:hAnsi="Verdana"/>
                <w:sz w:val="20"/>
                <w:szCs w:val="20"/>
                <w:lang w:val="sl-SI"/>
              </w:rPr>
            </w:pPr>
          </w:p>
          <w:p w14:paraId="60151067" w14:textId="03A8261B" w:rsidR="0091178F" w:rsidRPr="005A220C" w:rsidRDefault="0091178F" w:rsidP="0091178F">
            <w:pPr>
              <w:pStyle w:val="Odstavekseznama"/>
              <w:spacing w:after="0" w:line="240" w:lineRule="auto"/>
              <w:ind w:left="360"/>
              <w:rPr>
                <w:rFonts w:ascii="Verdana" w:hAnsi="Verdana"/>
                <w:sz w:val="20"/>
                <w:szCs w:val="20"/>
                <w:lang w:val="sl-SI"/>
              </w:rPr>
            </w:pPr>
            <w:r w:rsidRPr="005A220C">
              <w:rPr>
                <w:rFonts w:ascii="Verdana" w:hAnsi="Verdana"/>
                <w:sz w:val="20"/>
                <w:szCs w:val="20"/>
                <w:lang w:val="sl-SI"/>
              </w:rPr>
              <w:t xml:space="preserve">Funkcionalnost prinese </w:t>
            </w:r>
            <w:r w:rsidR="007211B6" w:rsidRPr="00C453D1">
              <w:rPr>
                <w:rFonts w:ascii="Verdana" w:hAnsi="Verdana"/>
                <w:b/>
                <w:sz w:val="20"/>
                <w:szCs w:val="20"/>
                <w:lang w:val="sl-SI"/>
              </w:rPr>
              <w:t xml:space="preserve">1 </w:t>
            </w:r>
            <w:r w:rsidRPr="00C453D1">
              <w:rPr>
                <w:rFonts w:ascii="Verdana" w:hAnsi="Verdana"/>
                <w:b/>
                <w:sz w:val="20"/>
                <w:szCs w:val="20"/>
                <w:lang w:val="sl-SI"/>
              </w:rPr>
              <w:t>toč</w:t>
            </w:r>
            <w:r w:rsidR="007211B6" w:rsidRPr="00C453D1">
              <w:rPr>
                <w:rFonts w:ascii="Verdana" w:hAnsi="Verdana"/>
                <w:b/>
                <w:sz w:val="20"/>
                <w:szCs w:val="20"/>
                <w:lang w:val="sl-SI"/>
              </w:rPr>
              <w:t>ko</w:t>
            </w:r>
            <w:r w:rsidR="00B3058C">
              <w:rPr>
                <w:rFonts w:ascii="Verdana" w:hAnsi="Verdana"/>
                <w:sz w:val="20"/>
                <w:szCs w:val="20"/>
                <w:lang w:val="sl-SI"/>
              </w:rPr>
              <w:t>.</w:t>
            </w:r>
          </w:p>
          <w:p w14:paraId="1906AB41" w14:textId="77777777" w:rsidR="0091178F" w:rsidRPr="00420194" w:rsidRDefault="0091178F" w:rsidP="0091178F">
            <w:pPr>
              <w:pStyle w:val="Odstavekseznama"/>
              <w:spacing w:after="0" w:line="240" w:lineRule="auto"/>
              <w:ind w:left="360"/>
              <w:rPr>
                <w:rFonts w:ascii="Verdana" w:hAnsi="Verdana"/>
                <w:sz w:val="20"/>
                <w:szCs w:val="20"/>
                <w:lang w:val="sl-SI"/>
              </w:rPr>
            </w:pPr>
          </w:p>
        </w:tc>
        <w:tc>
          <w:tcPr>
            <w:tcW w:w="3969" w:type="dxa"/>
            <w:shd w:val="clear" w:color="auto" w:fill="auto"/>
          </w:tcPr>
          <w:p w14:paraId="2FE4AB11" w14:textId="77777777" w:rsidR="0091178F" w:rsidRPr="009D35C3" w:rsidRDefault="0091178F" w:rsidP="00604C8E">
            <w:pPr>
              <w:widowControl w:val="0"/>
              <w:jc w:val="both"/>
              <w:rPr>
                <w:rFonts w:ascii="Verdana" w:hAnsi="Verdana"/>
                <w:b/>
                <w:sz w:val="20"/>
                <w:szCs w:val="20"/>
                <w:lang w:val="sl-SI"/>
              </w:rPr>
            </w:pPr>
          </w:p>
        </w:tc>
      </w:tr>
      <w:tr w:rsidR="0091178F" w:rsidRPr="001C2B18" w14:paraId="46F47081" w14:textId="77777777" w:rsidTr="009D35C3">
        <w:tc>
          <w:tcPr>
            <w:tcW w:w="5670" w:type="dxa"/>
            <w:shd w:val="clear" w:color="auto" w:fill="FFF0D5"/>
          </w:tcPr>
          <w:p w14:paraId="60E5D7EF" w14:textId="37B2B15D" w:rsidR="0091178F" w:rsidRDefault="0091178F" w:rsidP="0091178F">
            <w:pPr>
              <w:pStyle w:val="Odstavekseznama"/>
              <w:numPr>
                <w:ilvl w:val="0"/>
                <w:numId w:val="13"/>
              </w:numPr>
              <w:spacing w:after="0" w:line="240" w:lineRule="auto"/>
              <w:rPr>
                <w:rFonts w:ascii="Verdana" w:hAnsi="Verdana"/>
                <w:sz w:val="20"/>
                <w:szCs w:val="20"/>
                <w:lang w:val="sl-SI"/>
              </w:rPr>
            </w:pPr>
            <w:r w:rsidRPr="008B5B89">
              <w:rPr>
                <w:rFonts w:ascii="Verdana" w:hAnsi="Verdana"/>
                <w:sz w:val="20"/>
                <w:szCs w:val="20"/>
                <w:lang w:val="sl-SI"/>
              </w:rPr>
              <w:t>Videokonferenčni sistem</w:t>
            </w:r>
            <w:r w:rsidR="00C12A5E">
              <w:rPr>
                <w:rFonts w:ascii="Verdana" w:hAnsi="Verdana"/>
                <w:sz w:val="20"/>
                <w:szCs w:val="20"/>
                <w:lang w:val="sl-SI"/>
              </w:rPr>
              <w:t xml:space="preserve"> </w:t>
            </w:r>
            <w:r>
              <w:rPr>
                <w:rFonts w:ascii="Verdana" w:hAnsi="Verdana"/>
                <w:sz w:val="20"/>
                <w:szCs w:val="20"/>
                <w:lang w:val="sl-SI"/>
              </w:rPr>
              <w:t>omogoča</w:t>
            </w:r>
            <w:r w:rsidRPr="008B5B89">
              <w:rPr>
                <w:rFonts w:ascii="Verdana" w:hAnsi="Verdana"/>
                <w:sz w:val="20"/>
                <w:szCs w:val="20"/>
                <w:lang w:val="sl-SI"/>
              </w:rPr>
              <w:t xml:space="preserve"> možnost </w:t>
            </w:r>
            <w:r>
              <w:rPr>
                <w:rFonts w:ascii="Verdana" w:hAnsi="Verdana"/>
                <w:sz w:val="20"/>
                <w:szCs w:val="20"/>
                <w:lang w:val="sl-SI"/>
              </w:rPr>
              <w:t>uporabe</w:t>
            </w:r>
            <w:r w:rsidRPr="008B5B89">
              <w:rPr>
                <w:rFonts w:ascii="Verdana" w:hAnsi="Verdana"/>
                <w:sz w:val="20"/>
                <w:szCs w:val="20"/>
                <w:lang w:val="sl-SI"/>
              </w:rPr>
              <w:t xml:space="preserve"> sobe za čakanje</w:t>
            </w:r>
            <w:r>
              <w:rPr>
                <w:rFonts w:ascii="Verdana" w:hAnsi="Verdana"/>
                <w:sz w:val="20"/>
                <w:szCs w:val="20"/>
                <w:lang w:val="sl-SI"/>
              </w:rPr>
              <w:t xml:space="preserve"> (</w:t>
            </w:r>
            <w:r w:rsidRPr="005A220C">
              <w:rPr>
                <w:rFonts w:ascii="Verdana" w:hAnsi="Verdana"/>
                <w:sz w:val="20"/>
                <w:szCs w:val="20"/>
                <w:lang w:val="sl-SI"/>
              </w:rPr>
              <w:t>waiting room</w:t>
            </w:r>
            <w:r>
              <w:rPr>
                <w:rFonts w:ascii="Verdana" w:hAnsi="Verdana"/>
                <w:sz w:val="20"/>
                <w:szCs w:val="20"/>
                <w:lang w:val="sl-SI"/>
              </w:rPr>
              <w:t xml:space="preserve">) </w:t>
            </w:r>
            <w:r w:rsidRPr="008B5B89">
              <w:rPr>
                <w:rFonts w:ascii="Verdana" w:hAnsi="Verdana"/>
                <w:sz w:val="20"/>
                <w:szCs w:val="20"/>
                <w:lang w:val="sl-SI"/>
              </w:rPr>
              <w:t>na način</w:t>
            </w:r>
            <w:r>
              <w:rPr>
                <w:rFonts w:ascii="Verdana" w:hAnsi="Verdana"/>
                <w:sz w:val="20"/>
                <w:szCs w:val="20"/>
                <w:lang w:val="sl-SI"/>
              </w:rPr>
              <w:t>,</w:t>
            </w:r>
            <w:r w:rsidRPr="008B5B89">
              <w:rPr>
                <w:rFonts w:ascii="Verdana" w:hAnsi="Verdana"/>
                <w:sz w:val="20"/>
                <w:szCs w:val="20"/>
                <w:lang w:val="sl-SI"/>
              </w:rPr>
              <w:t xml:space="preserve"> </w:t>
            </w:r>
            <w:r w:rsidRPr="008B5B89">
              <w:rPr>
                <w:rFonts w:ascii="Verdana" w:hAnsi="Verdana"/>
                <w:sz w:val="20"/>
                <w:szCs w:val="20"/>
                <w:lang w:val="sl-SI"/>
              </w:rPr>
              <w:lastRenderedPageBreak/>
              <w:t xml:space="preserve">da </w:t>
            </w:r>
            <w:r>
              <w:rPr>
                <w:rFonts w:ascii="Verdana" w:hAnsi="Verdana"/>
                <w:sz w:val="20"/>
                <w:szCs w:val="20"/>
                <w:lang w:val="sl-SI"/>
              </w:rPr>
              <w:t>je uporabnik pri priključevanju v videokonferenčno sobo v čakalnici, dokler ga gostitelj konference ne potrdi in mu s tem omogoči vstop v videokonferenčno sobo.</w:t>
            </w:r>
          </w:p>
          <w:p w14:paraId="6C99DCBD" w14:textId="77777777" w:rsidR="0091178F" w:rsidRDefault="0091178F" w:rsidP="0091178F">
            <w:pPr>
              <w:pStyle w:val="Odstavekseznama"/>
              <w:spacing w:after="0" w:line="240" w:lineRule="auto"/>
              <w:ind w:left="360"/>
              <w:rPr>
                <w:rFonts w:ascii="Verdana" w:hAnsi="Verdana"/>
                <w:sz w:val="20"/>
                <w:szCs w:val="20"/>
                <w:lang w:val="sl-SI"/>
              </w:rPr>
            </w:pPr>
          </w:p>
          <w:p w14:paraId="65B63498" w14:textId="64CA9B98" w:rsidR="0091178F" w:rsidRPr="005A220C" w:rsidRDefault="0091178F" w:rsidP="0091178F">
            <w:pPr>
              <w:pStyle w:val="Odstavekseznama"/>
              <w:spacing w:after="0" w:line="240" w:lineRule="auto"/>
              <w:ind w:left="360"/>
              <w:rPr>
                <w:rFonts w:ascii="Verdana" w:hAnsi="Verdana"/>
                <w:sz w:val="20"/>
                <w:szCs w:val="20"/>
                <w:lang w:val="sl-SI"/>
              </w:rPr>
            </w:pPr>
            <w:r w:rsidRPr="005A220C">
              <w:rPr>
                <w:rFonts w:ascii="Verdana" w:hAnsi="Verdana"/>
                <w:sz w:val="20"/>
                <w:szCs w:val="20"/>
                <w:lang w:val="sl-SI"/>
              </w:rPr>
              <w:t xml:space="preserve">Funkcionalnost prinese </w:t>
            </w:r>
            <w:r w:rsidRPr="00C453D1">
              <w:rPr>
                <w:rFonts w:ascii="Verdana" w:hAnsi="Verdana"/>
                <w:b/>
                <w:sz w:val="20"/>
                <w:szCs w:val="20"/>
                <w:lang w:val="sl-SI"/>
              </w:rPr>
              <w:t>1 točko</w:t>
            </w:r>
            <w:r w:rsidR="00B3058C">
              <w:rPr>
                <w:rFonts w:ascii="Verdana" w:hAnsi="Verdana"/>
                <w:sz w:val="20"/>
                <w:szCs w:val="20"/>
                <w:lang w:val="sl-SI"/>
              </w:rPr>
              <w:t>.</w:t>
            </w:r>
          </w:p>
          <w:p w14:paraId="6FF0DCCB" w14:textId="77777777" w:rsidR="0091178F" w:rsidRPr="005A220C" w:rsidRDefault="0091178F" w:rsidP="005A220C">
            <w:pPr>
              <w:spacing w:after="0" w:line="240" w:lineRule="auto"/>
              <w:rPr>
                <w:rFonts w:ascii="Verdana" w:hAnsi="Verdana"/>
                <w:sz w:val="20"/>
                <w:szCs w:val="20"/>
                <w:lang w:val="sl-SI"/>
              </w:rPr>
            </w:pPr>
          </w:p>
        </w:tc>
        <w:tc>
          <w:tcPr>
            <w:tcW w:w="3969" w:type="dxa"/>
            <w:shd w:val="clear" w:color="auto" w:fill="auto"/>
          </w:tcPr>
          <w:p w14:paraId="06535BC6" w14:textId="77777777" w:rsidR="0091178F" w:rsidRPr="009D35C3" w:rsidRDefault="0091178F" w:rsidP="00604C8E">
            <w:pPr>
              <w:widowControl w:val="0"/>
              <w:jc w:val="both"/>
              <w:rPr>
                <w:rFonts w:ascii="Verdana" w:hAnsi="Verdana"/>
                <w:b/>
                <w:sz w:val="20"/>
                <w:szCs w:val="20"/>
                <w:lang w:val="sl-SI"/>
              </w:rPr>
            </w:pPr>
          </w:p>
        </w:tc>
      </w:tr>
      <w:tr w:rsidR="0091178F" w:rsidRPr="001C2B18" w14:paraId="02FF341C" w14:textId="77777777" w:rsidTr="009D35C3">
        <w:tc>
          <w:tcPr>
            <w:tcW w:w="5670" w:type="dxa"/>
            <w:shd w:val="clear" w:color="auto" w:fill="FFF0D5"/>
          </w:tcPr>
          <w:p w14:paraId="718C7FF9" w14:textId="1C83D87B" w:rsidR="0091178F" w:rsidRDefault="0091178F" w:rsidP="0091178F">
            <w:pPr>
              <w:pStyle w:val="Odstavekseznama"/>
              <w:numPr>
                <w:ilvl w:val="0"/>
                <w:numId w:val="13"/>
              </w:numPr>
              <w:spacing w:after="0" w:line="240" w:lineRule="auto"/>
              <w:rPr>
                <w:rFonts w:ascii="Verdana" w:hAnsi="Verdana"/>
                <w:sz w:val="20"/>
                <w:szCs w:val="20"/>
                <w:lang w:val="sl-SI"/>
              </w:rPr>
            </w:pPr>
            <w:r>
              <w:rPr>
                <w:rFonts w:ascii="Verdana" w:hAnsi="Verdana"/>
                <w:sz w:val="20"/>
                <w:szCs w:val="20"/>
                <w:lang w:val="sl-SI"/>
              </w:rPr>
              <w:t>Videokonferenčni s</w:t>
            </w:r>
            <w:r w:rsidRPr="005A220C">
              <w:rPr>
                <w:rFonts w:ascii="Verdana" w:hAnsi="Verdana"/>
                <w:sz w:val="20"/>
                <w:szCs w:val="20"/>
                <w:lang w:val="sl-SI"/>
              </w:rPr>
              <w:t xml:space="preserve">istem </w:t>
            </w:r>
            <w:r>
              <w:rPr>
                <w:rFonts w:ascii="Verdana" w:hAnsi="Verdana"/>
                <w:sz w:val="20"/>
                <w:szCs w:val="20"/>
                <w:lang w:val="sl-SI"/>
              </w:rPr>
              <w:t>omogoč</w:t>
            </w:r>
            <w:r w:rsidR="00C12A5E">
              <w:rPr>
                <w:rFonts w:ascii="Verdana" w:hAnsi="Verdana"/>
                <w:sz w:val="20"/>
                <w:szCs w:val="20"/>
                <w:lang w:val="sl-SI"/>
              </w:rPr>
              <w:t>a</w:t>
            </w:r>
            <w:r w:rsidRPr="005A220C">
              <w:rPr>
                <w:rFonts w:ascii="Verdana" w:hAnsi="Verdana"/>
                <w:sz w:val="20"/>
                <w:szCs w:val="20"/>
                <w:lang w:val="sl-SI"/>
              </w:rPr>
              <w:t xml:space="preserve"> predpripravo anket že pred začetkom </w:t>
            </w:r>
            <w:r>
              <w:rPr>
                <w:rFonts w:ascii="Verdana" w:hAnsi="Verdana"/>
                <w:sz w:val="20"/>
                <w:szCs w:val="20"/>
                <w:lang w:val="sl-SI"/>
              </w:rPr>
              <w:t>video</w:t>
            </w:r>
            <w:r w:rsidRPr="005A220C">
              <w:rPr>
                <w:rFonts w:ascii="Verdana" w:hAnsi="Verdana"/>
                <w:sz w:val="20"/>
                <w:szCs w:val="20"/>
                <w:lang w:val="sl-SI"/>
              </w:rPr>
              <w:t>konference</w:t>
            </w:r>
            <w:r>
              <w:rPr>
                <w:rFonts w:ascii="Verdana" w:hAnsi="Verdana"/>
                <w:sz w:val="20"/>
                <w:szCs w:val="20"/>
                <w:lang w:val="sl-SI"/>
              </w:rPr>
              <w:t>. O</w:t>
            </w:r>
            <w:r w:rsidRPr="005A220C">
              <w:rPr>
                <w:rFonts w:ascii="Verdana" w:hAnsi="Verdana"/>
                <w:sz w:val="20"/>
                <w:szCs w:val="20"/>
                <w:lang w:val="sl-SI"/>
              </w:rPr>
              <w:t xml:space="preserve">rganizator </w:t>
            </w:r>
            <w:r>
              <w:rPr>
                <w:rFonts w:ascii="Verdana" w:hAnsi="Verdana"/>
                <w:sz w:val="20"/>
                <w:szCs w:val="20"/>
                <w:lang w:val="sl-SI"/>
              </w:rPr>
              <w:t>video</w:t>
            </w:r>
            <w:r w:rsidRPr="005A220C">
              <w:rPr>
                <w:rFonts w:ascii="Verdana" w:hAnsi="Verdana"/>
                <w:sz w:val="20"/>
                <w:szCs w:val="20"/>
                <w:lang w:val="sl-SI"/>
              </w:rPr>
              <w:t xml:space="preserve">konference </w:t>
            </w:r>
            <w:r>
              <w:rPr>
                <w:rFonts w:ascii="Verdana" w:hAnsi="Verdana"/>
                <w:sz w:val="20"/>
                <w:szCs w:val="20"/>
                <w:lang w:val="sl-SI"/>
              </w:rPr>
              <w:t xml:space="preserve">lahko </w:t>
            </w:r>
            <w:r w:rsidRPr="005A220C">
              <w:rPr>
                <w:rFonts w:ascii="Verdana" w:hAnsi="Verdana"/>
                <w:sz w:val="20"/>
                <w:szCs w:val="20"/>
                <w:lang w:val="sl-SI"/>
              </w:rPr>
              <w:t xml:space="preserve">do rezultatov ankete dostopa </w:t>
            </w:r>
            <w:r>
              <w:rPr>
                <w:rFonts w:ascii="Verdana" w:hAnsi="Verdana"/>
                <w:sz w:val="20"/>
                <w:szCs w:val="20"/>
                <w:lang w:val="sl-SI"/>
              </w:rPr>
              <w:t xml:space="preserve">tudi </w:t>
            </w:r>
            <w:r w:rsidRPr="005A220C">
              <w:rPr>
                <w:rFonts w:ascii="Verdana" w:hAnsi="Verdana"/>
                <w:sz w:val="20"/>
                <w:szCs w:val="20"/>
                <w:lang w:val="sl-SI"/>
              </w:rPr>
              <w:t xml:space="preserve">po zaključeni </w:t>
            </w:r>
            <w:r>
              <w:rPr>
                <w:rFonts w:ascii="Verdana" w:hAnsi="Verdana"/>
                <w:sz w:val="20"/>
                <w:szCs w:val="20"/>
                <w:lang w:val="sl-SI"/>
              </w:rPr>
              <w:t>video</w:t>
            </w:r>
            <w:r w:rsidRPr="005A220C">
              <w:rPr>
                <w:rFonts w:ascii="Verdana" w:hAnsi="Verdana"/>
                <w:sz w:val="20"/>
                <w:szCs w:val="20"/>
                <w:lang w:val="sl-SI"/>
              </w:rPr>
              <w:t>konferenci.</w:t>
            </w:r>
          </w:p>
          <w:p w14:paraId="36166832" w14:textId="77777777" w:rsidR="0091178F" w:rsidRDefault="0091178F" w:rsidP="0091178F">
            <w:pPr>
              <w:pStyle w:val="Odstavekseznama"/>
              <w:spacing w:after="0" w:line="240" w:lineRule="auto"/>
              <w:ind w:left="360"/>
              <w:rPr>
                <w:rFonts w:ascii="Verdana" w:hAnsi="Verdana"/>
                <w:sz w:val="20"/>
                <w:szCs w:val="20"/>
                <w:lang w:val="sl-SI"/>
              </w:rPr>
            </w:pPr>
          </w:p>
          <w:p w14:paraId="14A82002" w14:textId="4BC0027D" w:rsidR="0091178F" w:rsidRPr="00AB5CAB" w:rsidRDefault="0091178F" w:rsidP="0091178F">
            <w:pPr>
              <w:pStyle w:val="Odstavekseznama"/>
              <w:spacing w:after="0" w:line="240" w:lineRule="auto"/>
              <w:ind w:left="360"/>
              <w:rPr>
                <w:rFonts w:ascii="Verdana" w:hAnsi="Verdana"/>
                <w:sz w:val="20"/>
                <w:szCs w:val="20"/>
                <w:lang w:val="sl-SI"/>
              </w:rPr>
            </w:pPr>
            <w:r w:rsidRPr="00420194">
              <w:rPr>
                <w:rFonts w:ascii="Verdana" w:hAnsi="Verdana"/>
                <w:sz w:val="20"/>
                <w:szCs w:val="20"/>
                <w:lang w:val="sl-SI"/>
              </w:rPr>
              <w:t xml:space="preserve">Funkcionalnost prinese </w:t>
            </w:r>
            <w:r w:rsidRPr="00C453D1">
              <w:rPr>
                <w:rFonts w:ascii="Verdana" w:hAnsi="Verdana"/>
                <w:b/>
                <w:sz w:val="20"/>
                <w:szCs w:val="20"/>
                <w:lang w:val="sl-SI"/>
              </w:rPr>
              <w:t>1 točko</w:t>
            </w:r>
            <w:r w:rsidR="00B3058C">
              <w:rPr>
                <w:rFonts w:ascii="Verdana" w:hAnsi="Verdana"/>
                <w:sz w:val="20"/>
                <w:szCs w:val="20"/>
                <w:lang w:val="sl-SI"/>
              </w:rPr>
              <w:t>.</w:t>
            </w:r>
          </w:p>
          <w:p w14:paraId="78B605EA" w14:textId="77777777" w:rsidR="0091178F" w:rsidRPr="005A220C" w:rsidRDefault="0091178F" w:rsidP="005A220C">
            <w:pPr>
              <w:spacing w:after="0" w:line="240" w:lineRule="auto"/>
              <w:rPr>
                <w:rFonts w:ascii="Verdana" w:hAnsi="Verdana"/>
                <w:sz w:val="20"/>
                <w:szCs w:val="20"/>
                <w:lang w:val="sl-SI"/>
              </w:rPr>
            </w:pPr>
          </w:p>
        </w:tc>
        <w:tc>
          <w:tcPr>
            <w:tcW w:w="3969" w:type="dxa"/>
            <w:shd w:val="clear" w:color="auto" w:fill="auto"/>
          </w:tcPr>
          <w:p w14:paraId="7A0DEB0C" w14:textId="77777777" w:rsidR="0091178F" w:rsidRPr="009D35C3" w:rsidRDefault="0091178F" w:rsidP="00604C8E">
            <w:pPr>
              <w:widowControl w:val="0"/>
              <w:jc w:val="both"/>
              <w:rPr>
                <w:rFonts w:ascii="Verdana" w:hAnsi="Verdana"/>
                <w:b/>
                <w:sz w:val="20"/>
                <w:szCs w:val="20"/>
                <w:lang w:val="sl-SI"/>
              </w:rPr>
            </w:pPr>
          </w:p>
        </w:tc>
      </w:tr>
      <w:tr w:rsidR="0091178F" w:rsidRPr="001C2B18" w14:paraId="7C92A1F8" w14:textId="77777777" w:rsidTr="009D35C3">
        <w:tc>
          <w:tcPr>
            <w:tcW w:w="5670" w:type="dxa"/>
            <w:shd w:val="clear" w:color="auto" w:fill="FFF0D5"/>
          </w:tcPr>
          <w:p w14:paraId="49F6C373" w14:textId="5791C0A0" w:rsidR="0091178F" w:rsidRDefault="0091178F" w:rsidP="0091178F">
            <w:pPr>
              <w:pStyle w:val="Odstavekseznama"/>
              <w:numPr>
                <w:ilvl w:val="0"/>
                <w:numId w:val="13"/>
              </w:numPr>
              <w:spacing w:after="0" w:line="240" w:lineRule="auto"/>
              <w:rPr>
                <w:rFonts w:ascii="Verdana" w:hAnsi="Verdana"/>
                <w:sz w:val="20"/>
                <w:szCs w:val="20"/>
                <w:lang w:val="sl-SI"/>
              </w:rPr>
            </w:pPr>
            <w:r>
              <w:rPr>
                <w:rFonts w:ascii="Verdana" w:hAnsi="Verdana"/>
                <w:sz w:val="20"/>
                <w:szCs w:val="20"/>
                <w:lang w:val="sl-SI"/>
              </w:rPr>
              <w:t>Videokonferenčni sistem omogoča nastavitev dodatne kode za vstop v videokonferenčno sobo.</w:t>
            </w:r>
          </w:p>
          <w:p w14:paraId="1AB4EFD7" w14:textId="77777777" w:rsidR="0091178F" w:rsidRDefault="0091178F" w:rsidP="0091178F">
            <w:pPr>
              <w:pStyle w:val="Odstavekseznama"/>
              <w:spacing w:after="0" w:line="240" w:lineRule="auto"/>
              <w:ind w:left="360"/>
              <w:rPr>
                <w:rFonts w:ascii="Verdana" w:hAnsi="Verdana"/>
                <w:sz w:val="20"/>
                <w:szCs w:val="20"/>
                <w:lang w:val="sl-SI"/>
              </w:rPr>
            </w:pPr>
          </w:p>
          <w:p w14:paraId="2A61D583" w14:textId="202C614F" w:rsidR="0091178F" w:rsidRPr="00120003" w:rsidRDefault="0091178F" w:rsidP="0091178F">
            <w:pPr>
              <w:pStyle w:val="Odstavekseznama"/>
              <w:spacing w:after="0" w:line="240" w:lineRule="auto"/>
              <w:ind w:left="360"/>
              <w:rPr>
                <w:rFonts w:ascii="Verdana" w:hAnsi="Verdana"/>
                <w:sz w:val="20"/>
                <w:szCs w:val="20"/>
                <w:lang w:val="sl-SI"/>
              </w:rPr>
            </w:pPr>
            <w:r w:rsidRPr="00420194">
              <w:rPr>
                <w:rFonts w:ascii="Verdana" w:hAnsi="Verdana"/>
                <w:sz w:val="20"/>
                <w:szCs w:val="20"/>
                <w:lang w:val="sl-SI"/>
              </w:rPr>
              <w:t xml:space="preserve">Funkcionalnost prinese </w:t>
            </w:r>
            <w:r w:rsidRPr="00C453D1">
              <w:rPr>
                <w:rFonts w:ascii="Verdana" w:hAnsi="Verdana"/>
                <w:b/>
                <w:sz w:val="20"/>
                <w:szCs w:val="20"/>
                <w:lang w:val="sl-SI"/>
              </w:rPr>
              <w:t>1 točko</w:t>
            </w:r>
            <w:r w:rsidR="00B3058C">
              <w:rPr>
                <w:rFonts w:ascii="Verdana" w:hAnsi="Verdana"/>
                <w:sz w:val="20"/>
                <w:szCs w:val="20"/>
                <w:lang w:val="sl-SI"/>
              </w:rPr>
              <w:t>.</w:t>
            </w:r>
          </w:p>
          <w:p w14:paraId="30D52031" w14:textId="77777777" w:rsidR="0091178F" w:rsidRPr="005A220C" w:rsidRDefault="0091178F" w:rsidP="005A220C">
            <w:pPr>
              <w:spacing w:after="0" w:line="240" w:lineRule="auto"/>
              <w:rPr>
                <w:rFonts w:ascii="Verdana" w:hAnsi="Verdana"/>
                <w:sz w:val="20"/>
                <w:szCs w:val="20"/>
                <w:lang w:val="sl-SI"/>
              </w:rPr>
            </w:pPr>
          </w:p>
        </w:tc>
        <w:tc>
          <w:tcPr>
            <w:tcW w:w="3969" w:type="dxa"/>
            <w:shd w:val="clear" w:color="auto" w:fill="auto"/>
          </w:tcPr>
          <w:p w14:paraId="7B40B5FD" w14:textId="77777777" w:rsidR="0091178F" w:rsidRPr="009D35C3" w:rsidRDefault="0091178F" w:rsidP="00604C8E">
            <w:pPr>
              <w:widowControl w:val="0"/>
              <w:jc w:val="both"/>
              <w:rPr>
                <w:rFonts w:ascii="Verdana" w:hAnsi="Verdana"/>
                <w:b/>
                <w:sz w:val="20"/>
                <w:szCs w:val="20"/>
                <w:lang w:val="sl-SI"/>
              </w:rPr>
            </w:pPr>
          </w:p>
        </w:tc>
      </w:tr>
      <w:tr w:rsidR="0091178F" w:rsidRPr="001C2B18" w14:paraId="7A290643" w14:textId="77777777" w:rsidTr="009D35C3">
        <w:tc>
          <w:tcPr>
            <w:tcW w:w="5670" w:type="dxa"/>
            <w:shd w:val="clear" w:color="auto" w:fill="FFF0D5"/>
          </w:tcPr>
          <w:p w14:paraId="12E244E9" w14:textId="2AD7CD0A" w:rsidR="0091178F" w:rsidRDefault="0091178F" w:rsidP="0091178F">
            <w:pPr>
              <w:pStyle w:val="Odstavekseznama"/>
              <w:numPr>
                <w:ilvl w:val="0"/>
                <w:numId w:val="13"/>
              </w:numPr>
              <w:spacing w:after="0" w:line="240" w:lineRule="auto"/>
              <w:rPr>
                <w:rFonts w:ascii="Verdana" w:hAnsi="Verdana"/>
                <w:sz w:val="20"/>
                <w:szCs w:val="20"/>
                <w:lang w:val="sl-SI"/>
              </w:rPr>
            </w:pPr>
            <w:r>
              <w:rPr>
                <w:rFonts w:ascii="Verdana" w:hAnsi="Verdana"/>
                <w:sz w:val="20"/>
                <w:szCs w:val="20"/>
                <w:lang w:val="sl-SI"/>
              </w:rPr>
              <w:t>Videokonferenčni sistem omogoča gostitelju, da za izbrano videokonferenčno sobo nastavi drugega uporabnika tako, da bo lahko le ta samostojno vstopal v videokonferenčno sobo in samodejno pridobil vlogo gostitelja.</w:t>
            </w:r>
          </w:p>
          <w:p w14:paraId="0D7A48D5" w14:textId="77777777" w:rsidR="0091178F" w:rsidRDefault="0091178F" w:rsidP="0091178F">
            <w:pPr>
              <w:pStyle w:val="Odstavekseznama"/>
              <w:spacing w:after="0" w:line="240" w:lineRule="auto"/>
              <w:ind w:left="360"/>
              <w:rPr>
                <w:rFonts w:ascii="Verdana" w:hAnsi="Verdana"/>
                <w:sz w:val="20"/>
                <w:szCs w:val="20"/>
                <w:lang w:val="sl-SI"/>
              </w:rPr>
            </w:pPr>
          </w:p>
          <w:p w14:paraId="2748D0F9" w14:textId="619DDCC1" w:rsidR="0091178F" w:rsidRPr="00AB5CAB" w:rsidRDefault="0091178F" w:rsidP="0091178F">
            <w:pPr>
              <w:pStyle w:val="Odstavekseznama"/>
              <w:spacing w:after="0" w:line="240" w:lineRule="auto"/>
              <w:ind w:left="360"/>
              <w:rPr>
                <w:rFonts w:ascii="Verdana" w:hAnsi="Verdana"/>
                <w:sz w:val="20"/>
                <w:szCs w:val="20"/>
                <w:lang w:val="sl-SI"/>
              </w:rPr>
            </w:pPr>
            <w:r w:rsidRPr="00E92F6A">
              <w:rPr>
                <w:rFonts w:ascii="Verdana" w:hAnsi="Verdana"/>
                <w:sz w:val="20"/>
                <w:szCs w:val="20"/>
                <w:lang w:val="sl-SI"/>
              </w:rPr>
              <w:t xml:space="preserve">Funkcionalnost prinese </w:t>
            </w:r>
            <w:r w:rsidRPr="00C453D1">
              <w:rPr>
                <w:rFonts w:ascii="Verdana" w:hAnsi="Verdana"/>
                <w:b/>
                <w:sz w:val="20"/>
                <w:szCs w:val="20"/>
                <w:lang w:val="sl-SI"/>
              </w:rPr>
              <w:t>1 točko</w:t>
            </w:r>
            <w:r w:rsidR="00B3058C">
              <w:rPr>
                <w:rFonts w:ascii="Verdana" w:hAnsi="Verdana"/>
                <w:sz w:val="20"/>
                <w:szCs w:val="20"/>
                <w:lang w:val="sl-SI"/>
              </w:rPr>
              <w:t>.</w:t>
            </w:r>
          </w:p>
          <w:p w14:paraId="186E6410" w14:textId="77777777" w:rsidR="0091178F" w:rsidRPr="005A220C" w:rsidRDefault="0091178F" w:rsidP="005A220C">
            <w:pPr>
              <w:spacing w:after="0" w:line="240" w:lineRule="auto"/>
              <w:rPr>
                <w:rFonts w:ascii="Verdana" w:hAnsi="Verdana"/>
                <w:sz w:val="20"/>
                <w:szCs w:val="20"/>
                <w:lang w:val="sl-SI"/>
              </w:rPr>
            </w:pPr>
          </w:p>
        </w:tc>
        <w:tc>
          <w:tcPr>
            <w:tcW w:w="3969" w:type="dxa"/>
            <w:shd w:val="clear" w:color="auto" w:fill="auto"/>
          </w:tcPr>
          <w:p w14:paraId="5E017D19" w14:textId="77777777" w:rsidR="0091178F" w:rsidRPr="009D35C3" w:rsidRDefault="0091178F" w:rsidP="00604C8E">
            <w:pPr>
              <w:widowControl w:val="0"/>
              <w:jc w:val="both"/>
              <w:rPr>
                <w:rFonts w:ascii="Verdana" w:hAnsi="Verdana"/>
                <w:b/>
                <w:sz w:val="20"/>
                <w:szCs w:val="20"/>
                <w:lang w:val="sl-SI"/>
              </w:rPr>
            </w:pPr>
          </w:p>
        </w:tc>
      </w:tr>
      <w:tr w:rsidR="0091178F" w:rsidRPr="001C2B18" w14:paraId="1F8C2A1F" w14:textId="77777777" w:rsidTr="009D35C3">
        <w:tc>
          <w:tcPr>
            <w:tcW w:w="5670" w:type="dxa"/>
            <w:shd w:val="clear" w:color="auto" w:fill="FFF0D5"/>
          </w:tcPr>
          <w:p w14:paraId="6E4B49CA" w14:textId="6D901676" w:rsidR="0091178F" w:rsidRDefault="0091178F" w:rsidP="0091178F">
            <w:pPr>
              <w:pStyle w:val="Odstavekseznama"/>
              <w:numPr>
                <w:ilvl w:val="0"/>
                <w:numId w:val="13"/>
              </w:numPr>
              <w:spacing w:after="0" w:line="240" w:lineRule="auto"/>
              <w:rPr>
                <w:rFonts w:ascii="Verdana" w:hAnsi="Verdana"/>
                <w:sz w:val="20"/>
                <w:szCs w:val="20"/>
                <w:lang w:val="sl-SI"/>
              </w:rPr>
            </w:pPr>
            <w:r>
              <w:rPr>
                <w:rFonts w:ascii="Verdana" w:hAnsi="Verdana"/>
                <w:sz w:val="20"/>
                <w:szCs w:val="20"/>
                <w:lang w:val="sl-SI"/>
              </w:rPr>
              <w:t>Videokonferenčni sistem omogoča organizatorju videokonference po koncu videokonference dostop do seznama uporabnikov, ki so se priključili v njegovo izbrano videokonferenčno sobo.</w:t>
            </w:r>
          </w:p>
          <w:p w14:paraId="595AAB7D" w14:textId="77777777" w:rsidR="0091178F" w:rsidRDefault="0091178F" w:rsidP="0091178F">
            <w:pPr>
              <w:pStyle w:val="Odstavekseznama"/>
              <w:spacing w:after="0" w:line="240" w:lineRule="auto"/>
              <w:ind w:left="360"/>
              <w:rPr>
                <w:rFonts w:ascii="Verdana" w:hAnsi="Verdana"/>
                <w:sz w:val="20"/>
                <w:szCs w:val="20"/>
                <w:lang w:val="sl-SI"/>
              </w:rPr>
            </w:pPr>
          </w:p>
          <w:p w14:paraId="0671C3D7" w14:textId="002AB5C7" w:rsidR="0091178F" w:rsidRPr="00AB5CAB" w:rsidRDefault="0091178F" w:rsidP="0091178F">
            <w:pPr>
              <w:pStyle w:val="Odstavekseznama"/>
              <w:spacing w:after="0" w:line="240" w:lineRule="auto"/>
              <w:ind w:left="360"/>
              <w:rPr>
                <w:rFonts w:ascii="Verdana" w:hAnsi="Verdana"/>
                <w:sz w:val="20"/>
                <w:szCs w:val="20"/>
                <w:lang w:val="sl-SI"/>
              </w:rPr>
            </w:pPr>
            <w:r w:rsidRPr="00E92F6A">
              <w:rPr>
                <w:rFonts w:ascii="Verdana" w:hAnsi="Verdana"/>
                <w:sz w:val="20"/>
                <w:szCs w:val="20"/>
                <w:lang w:val="sl-SI"/>
              </w:rPr>
              <w:t xml:space="preserve">Funkcionalnost prinese </w:t>
            </w:r>
            <w:r w:rsidRPr="00C453D1">
              <w:rPr>
                <w:rFonts w:ascii="Verdana" w:hAnsi="Verdana"/>
                <w:b/>
                <w:sz w:val="20"/>
                <w:szCs w:val="20"/>
                <w:lang w:val="sl-SI"/>
              </w:rPr>
              <w:t>1 točko</w:t>
            </w:r>
            <w:r w:rsidR="00B3058C">
              <w:rPr>
                <w:rFonts w:ascii="Verdana" w:hAnsi="Verdana"/>
                <w:sz w:val="20"/>
                <w:szCs w:val="20"/>
                <w:lang w:val="sl-SI"/>
              </w:rPr>
              <w:t>.</w:t>
            </w:r>
          </w:p>
          <w:p w14:paraId="5DB38140" w14:textId="77777777" w:rsidR="0091178F" w:rsidRPr="005A220C" w:rsidRDefault="0091178F" w:rsidP="005A220C">
            <w:pPr>
              <w:spacing w:after="0" w:line="240" w:lineRule="auto"/>
              <w:rPr>
                <w:rFonts w:ascii="Verdana" w:hAnsi="Verdana"/>
                <w:sz w:val="20"/>
                <w:szCs w:val="20"/>
                <w:lang w:val="sl-SI"/>
              </w:rPr>
            </w:pPr>
          </w:p>
        </w:tc>
        <w:tc>
          <w:tcPr>
            <w:tcW w:w="3969" w:type="dxa"/>
            <w:shd w:val="clear" w:color="auto" w:fill="auto"/>
          </w:tcPr>
          <w:p w14:paraId="4A72574E" w14:textId="77777777" w:rsidR="0091178F" w:rsidRPr="009D35C3" w:rsidRDefault="0091178F" w:rsidP="00604C8E">
            <w:pPr>
              <w:widowControl w:val="0"/>
              <w:jc w:val="both"/>
              <w:rPr>
                <w:rFonts w:ascii="Verdana" w:hAnsi="Verdana"/>
                <w:b/>
                <w:sz w:val="20"/>
                <w:szCs w:val="20"/>
                <w:lang w:val="sl-SI"/>
              </w:rPr>
            </w:pPr>
          </w:p>
        </w:tc>
      </w:tr>
      <w:tr w:rsidR="0091178F" w:rsidRPr="001C2B18" w14:paraId="6B9530CB" w14:textId="77777777" w:rsidTr="009D35C3">
        <w:tc>
          <w:tcPr>
            <w:tcW w:w="5670" w:type="dxa"/>
            <w:shd w:val="clear" w:color="auto" w:fill="FFF0D5"/>
          </w:tcPr>
          <w:p w14:paraId="1645E4B4" w14:textId="78009420" w:rsidR="0091178F" w:rsidRDefault="0091178F" w:rsidP="0091178F">
            <w:pPr>
              <w:pStyle w:val="Odstavekseznama"/>
              <w:numPr>
                <w:ilvl w:val="0"/>
                <w:numId w:val="13"/>
              </w:numPr>
              <w:spacing w:after="0" w:line="240" w:lineRule="auto"/>
              <w:rPr>
                <w:rFonts w:ascii="Verdana" w:hAnsi="Verdana"/>
                <w:sz w:val="20"/>
                <w:szCs w:val="20"/>
                <w:lang w:val="sl-SI"/>
              </w:rPr>
            </w:pPr>
            <w:r>
              <w:rPr>
                <w:rFonts w:ascii="Verdana" w:hAnsi="Verdana"/>
                <w:sz w:val="20"/>
                <w:szCs w:val="20"/>
                <w:lang w:val="sl-SI"/>
              </w:rPr>
              <w:t>Videokonferenčni sistem omogoča nastavitev videokonferenčne sobe tako, da omogoča vstop v videokonferenco samo prijavljenim uporabnikom, ki imajo račune iz domene, ki jo določi gostitelj.</w:t>
            </w:r>
          </w:p>
          <w:p w14:paraId="12639A92" w14:textId="77777777" w:rsidR="0091178F" w:rsidRDefault="0091178F" w:rsidP="0091178F">
            <w:pPr>
              <w:pStyle w:val="Odstavekseznama"/>
              <w:spacing w:after="0" w:line="240" w:lineRule="auto"/>
              <w:ind w:left="360"/>
              <w:rPr>
                <w:rFonts w:ascii="Verdana" w:hAnsi="Verdana"/>
                <w:sz w:val="20"/>
                <w:szCs w:val="20"/>
                <w:lang w:val="sl-SI"/>
              </w:rPr>
            </w:pPr>
          </w:p>
          <w:p w14:paraId="122D89F7" w14:textId="018C48B9" w:rsidR="0091178F" w:rsidRPr="00AB5CAB" w:rsidRDefault="0091178F" w:rsidP="0091178F">
            <w:pPr>
              <w:pStyle w:val="Odstavekseznama"/>
              <w:spacing w:after="0" w:line="240" w:lineRule="auto"/>
              <w:ind w:left="360"/>
              <w:rPr>
                <w:rFonts w:ascii="Verdana" w:hAnsi="Verdana"/>
                <w:sz w:val="20"/>
                <w:szCs w:val="20"/>
                <w:lang w:val="sl-SI"/>
              </w:rPr>
            </w:pPr>
            <w:r w:rsidRPr="00E92F6A">
              <w:rPr>
                <w:rFonts w:ascii="Verdana" w:hAnsi="Verdana"/>
                <w:sz w:val="20"/>
                <w:szCs w:val="20"/>
                <w:lang w:val="sl-SI"/>
              </w:rPr>
              <w:t xml:space="preserve">Funkcionalnost prinese </w:t>
            </w:r>
            <w:r w:rsidR="007211B6" w:rsidRPr="00C453D1">
              <w:rPr>
                <w:rFonts w:ascii="Verdana" w:hAnsi="Verdana"/>
                <w:b/>
                <w:sz w:val="20"/>
                <w:szCs w:val="20"/>
                <w:lang w:val="sl-SI"/>
              </w:rPr>
              <w:t>1</w:t>
            </w:r>
            <w:r w:rsidRPr="00C453D1">
              <w:rPr>
                <w:rFonts w:ascii="Verdana" w:hAnsi="Verdana"/>
                <w:b/>
                <w:sz w:val="20"/>
                <w:szCs w:val="20"/>
                <w:lang w:val="sl-SI"/>
              </w:rPr>
              <w:t xml:space="preserve"> točk</w:t>
            </w:r>
            <w:r w:rsidR="007211B6" w:rsidRPr="00C453D1">
              <w:rPr>
                <w:rFonts w:ascii="Verdana" w:hAnsi="Verdana"/>
                <w:b/>
                <w:sz w:val="20"/>
                <w:szCs w:val="20"/>
                <w:lang w:val="sl-SI"/>
              </w:rPr>
              <w:t>o</w:t>
            </w:r>
            <w:r w:rsidR="00B3058C">
              <w:rPr>
                <w:rFonts w:ascii="Verdana" w:hAnsi="Verdana"/>
                <w:sz w:val="20"/>
                <w:szCs w:val="20"/>
                <w:lang w:val="sl-SI"/>
              </w:rPr>
              <w:t>.</w:t>
            </w:r>
          </w:p>
          <w:p w14:paraId="09F8EB07" w14:textId="77777777" w:rsidR="0091178F" w:rsidRPr="005A220C" w:rsidRDefault="0091178F" w:rsidP="005A220C">
            <w:pPr>
              <w:spacing w:after="0" w:line="240" w:lineRule="auto"/>
              <w:rPr>
                <w:rFonts w:ascii="Verdana" w:hAnsi="Verdana"/>
                <w:sz w:val="20"/>
                <w:szCs w:val="20"/>
                <w:lang w:val="sl-SI"/>
              </w:rPr>
            </w:pPr>
          </w:p>
        </w:tc>
        <w:tc>
          <w:tcPr>
            <w:tcW w:w="3969" w:type="dxa"/>
            <w:shd w:val="clear" w:color="auto" w:fill="auto"/>
          </w:tcPr>
          <w:p w14:paraId="2D5D33B3" w14:textId="77777777" w:rsidR="0091178F" w:rsidRPr="009D35C3" w:rsidRDefault="0091178F" w:rsidP="00604C8E">
            <w:pPr>
              <w:widowControl w:val="0"/>
              <w:jc w:val="both"/>
              <w:rPr>
                <w:rFonts w:ascii="Verdana" w:hAnsi="Verdana"/>
                <w:b/>
                <w:sz w:val="20"/>
                <w:szCs w:val="20"/>
                <w:lang w:val="sl-SI"/>
              </w:rPr>
            </w:pPr>
          </w:p>
        </w:tc>
      </w:tr>
      <w:tr w:rsidR="0091178F" w:rsidRPr="001C2B18" w14:paraId="02ABBCAB" w14:textId="77777777" w:rsidTr="009D35C3">
        <w:tc>
          <w:tcPr>
            <w:tcW w:w="5670" w:type="dxa"/>
            <w:shd w:val="clear" w:color="auto" w:fill="FFF0D5"/>
          </w:tcPr>
          <w:p w14:paraId="63E83CC2" w14:textId="401D9980" w:rsidR="0091178F" w:rsidRDefault="0091178F" w:rsidP="0091178F">
            <w:pPr>
              <w:pStyle w:val="Odstavekseznama"/>
              <w:numPr>
                <w:ilvl w:val="0"/>
                <w:numId w:val="13"/>
              </w:numPr>
              <w:spacing w:after="0" w:line="240" w:lineRule="auto"/>
              <w:rPr>
                <w:rFonts w:ascii="Verdana" w:hAnsi="Verdana"/>
                <w:sz w:val="20"/>
                <w:szCs w:val="20"/>
                <w:lang w:val="sl-SI"/>
              </w:rPr>
            </w:pPr>
            <w:r>
              <w:rPr>
                <w:rFonts w:ascii="Verdana" w:hAnsi="Verdana"/>
                <w:sz w:val="20"/>
                <w:szCs w:val="20"/>
                <w:lang w:val="sl-SI"/>
              </w:rPr>
              <w:t>Videokonferenčni sistem omogoča vsakemu gostitelju, da je lahko hkrati 300 uporabnikov priključenih v njegovo videokonferenčno sobo.</w:t>
            </w:r>
          </w:p>
          <w:p w14:paraId="5F6FD982" w14:textId="77777777" w:rsidR="0091178F" w:rsidRDefault="0091178F" w:rsidP="0091178F">
            <w:pPr>
              <w:pStyle w:val="Odstavekseznama"/>
              <w:spacing w:after="0" w:line="240" w:lineRule="auto"/>
              <w:ind w:left="360"/>
              <w:rPr>
                <w:rFonts w:ascii="Verdana" w:hAnsi="Verdana"/>
                <w:sz w:val="20"/>
                <w:szCs w:val="20"/>
                <w:lang w:val="sl-SI"/>
              </w:rPr>
            </w:pPr>
          </w:p>
          <w:p w14:paraId="60F833CE" w14:textId="7DCE81E0" w:rsidR="0091178F" w:rsidRPr="00AB5CAB" w:rsidRDefault="0091178F" w:rsidP="0091178F">
            <w:pPr>
              <w:pStyle w:val="Odstavekseznama"/>
              <w:spacing w:after="0" w:line="240" w:lineRule="auto"/>
              <w:ind w:left="360"/>
              <w:rPr>
                <w:rFonts w:ascii="Verdana" w:hAnsi="Verdana"/>
                <w:sz w:val="20"/>
                <w:szCs w:val="20"/>
                <w:lang w:val="sl-SI"/>
              </w:rPr>
            </w:pPr>
            <w:r w:rsidRPr="005B54BD">
              <w:rPr>
                <w:rFonts w:ascii="Verdana" w:hAnsi="Verdana"/>
                <w:sz w:val="20"/>
                <w:szCs w:val="20"/>
                <w:lang w:val="sl-SI"/>
              </w:rPr>
              <w:t xml:space="preserve">Funkcionalnost prinese </w:t>
            </w:r>
            <w:r w:rsidR="00956274" w:rsidRPr="00C453D1">
              <w:rPr>
                <w:rFonts w:ascii="Verdana" w:hAnsi="Verdana"/>
                <w:b/>
                <w:sz w:val="20"/>
                <w:szCs w:val="20"/>
                <w:lang w:val="sl-SI"/>
              </w:rPr>
              <w:t>5</w:t>
            </w:r>
            <w:r w:rsidRPr="00C453D1">
              <w:rPr>
                <w:rFonts w:ascii="Verdana" w:hAnsi="Verdana"/>
                <w:b/>
                <w:sz w:val="20"/>
                <w:szCs w:val="20"/>
                <w:lang w:val="sl-SI"/>
              </w:rPr>
              <w:t xml:space="preserve"> točk</w:t>
            </w:r>
            <w:r w:rsidR="00B3058C">
              <w:rPr>
                <w:rFonts w:ascii="Verdana" w:hAnsi="Verdana"/>
                <w:sz w:val="20"/>
                <w:szCs w:val="20"/>
                <w:lang w:val="sl-SI"/>
              </w:rPr>
              <w:t>.</w:t>
            </w:r>
          </w:p>
          <w:p w14:paraId="68AA6594" w14:textId="77777777" w:rsidR="0091178F" w:rsidRPr="005A220C" w:rsidRDefault="0091178F" w:rsidP="005A220C">
            <w:pPr>
              <w:spacing w:after="0" w:line="240" w:lineRule="auto"/>
              <w:rPr>
                <w:rFonts w:ascii="Verdana" w:hAnsi="Verdana"/>
                <w:sz w:val="20"/>
                <w:szCs w:val="20"/>
                <w:lang w:val="sl-SI"/>
              </w:rPr>
            </w:pPr>
          </w:p>
        </w:tc>
        <w:tc>
          <w:tcPr>
            <w:tcW w:w="3969" w:type="dxa"/>
            <w:shd w:val="clear" w:color="auto" w:fill="auto"/>
          </w:tcPr>
          <w:p w14:paraId="6C07CF61" w14:textId="77777777" w:rsidR="0091178F" w:rsidRPr="009D35C3" w:rsidRDefault="0091178F" w:rsidP="00604C8E">
            <w:pPr>
              <w:widowControl w:val="0"/>
              <w:jc w:val="both"/>
              <w:rPr>
                <w:rFonts w:ascii="Verdana" w:hAnsi="Verdana"/>
                <w:b/>
                <w:sz w:val="20"/>
                <w:szCs w:val="20"/>
                <w:lang w:val="sl-SI"/>
              </w:rPr>
            </w:pPr>
          </w:p>
        </w:tc>
      </w:tr>
      <w:tr w:rsidR="0091178F" w:rsidRPr="001C2B18" w14:paraId="5BB142D5" w14:textId="77777777" w:rsidTr="009D35C3">
        <w:tc>
          <w:tcPr>
            <w:tcW w:w="5670" w:type="dxa"/>
            <w:shd w:val="clear" w:color="auto" w:fill="FFF0D5"/>
          </w:tcPr>
          <w:p w14:paraId="47826C65" w14:textId="77777777" w:rsidR="0091178F" w:rsidRDefault="0091178F" w:rsidP="0091178F">
            <w:pPr>
              <w:pStyle w:val="Odstavekseznama"/>
              <w:numPr>
                <w:ilvl w:val="0"/>
                <w:numId w:val="13"/>
              </w:numPr>
              <w:spacing w:after="0" w:line="240" w:lineRule="auto"/>
              <w:rPr>
                <w:rFonts w:ascii="Verdana" w:hAnsi="Verdana"/>
                <w:sz w:val="20"/>
                <w:szCs w:val="20"/>
                <w:lang w:val="sl-SI"/>
              </w:rPr>
            </w:pPr>
            <w:r>
              <w:rPr>
                <w:rFonts w:ascii="Verdana" w:hAnsi="Verdana"/>
                <w:sz w:val="20"/>
                <w:szCs w:val="20"/>
                <w:lang w:val="sl-SI"/>
              </w:rPr>
              <w:t>Videokonferenčni sistem omogoča, da lahko vsak gostitelj hkrati izvaja dve ločeni videokonferenci, vsaka v svoji videokonferenčni sobi, če je v prvo videokonferenčno sobo priključen z enim, v drugo videokonferenčno sobo pa z drugim računalnikom.</w:t>
            </w:r>
          </w:p>
          <w:p w14:paraId="71853934" w14:textId="77777777" w:rsidR="0091178F" w:rsidRDefault="0091178F" w:rsidP="0091178F">
            <w:pPr>
              <w:pStyle w:val="Odstavekseznama"/>
              <w:spacing w:after="0" w:line="240" w:lineRule="auto"/>
              <w:ind w:left="360"/>
              <w:rPr>
                <w:rFonts w:ascii="Verdana" w:hAnsi="Verdana"/>
                <w:sz w:val="20"/>
                <w:szCs w:val="20"/>
                <w:lang w:val="sl-SI"/>
              </w:rPr>
            </w:pPr>
          </w:p>
          <w:p w14:paraId="1EF069EB" w14:textId="76595E14" w:rsidR="0091178F" w:rsidRPr="00AB5CAB" w:rsidRDefault="0091178F" w:rsidP="0091178F">
            <w:pPr>
              <w:pStyle w:val="Odstavekseznama"/>
              <w:spacing w:after="0" w:line="240" w:lineRule="auto"/>
              <w:ind w:left="360"/>
              <w:rPr>
                <w:rFonts w:ascii="Verdana" w:hAnsi="Verdana"/>
                <w:sz w:val="20"/>
                <w:szCs w:val="20"/>
                <w:lang w:val="sl-SI"/>
              </w:rPr>
            </w:pPr>
            <w:r w:rsidRPr="005B54BD">
              <w:rPr>
                <w:rFonts w:ascii="Verdana" w:hAnsi="Verdana"/>
                <w:sz w:val="20"/>
                <w:szCs w:val="20"/>
                <w:lang w:val="sl-SI"/>
              </w:rPr>
              <w:t xml:space="preserve">Funkcionalnost prinese </w:t>
            </w:r>
            <w:r w:rsidR="00956274" w:rsidRPr="00C453D1">
              <w:rPr>
                <w:rFonts w:ascii="Verdana" w:hAnsi="Verdana"/>
                <w:b/>
                <w:sz w:val="20"/>
                <w:szCs w:val="20"/>
                <w:lang w:val="sl-SI"/>
              </w:rPr>
              <w:t>1</w:t>
            </w:r>
            <w:r w:rsidRPr="00C453D1">
              <w:rPr>
                <w:rFonts w:ascii="Verdana" w:hAnsi="Verdana"/>
                <w:b/>
                <w:sz w:val="20"/>
                <w:szCs w:val="20"/>
                <w:lang w:val="sl-SI"/>
              </w:rPr>
              <w:t xml:space="preserve"> točk</w:t>
            </w:r>
            <w:r w:rsidR="00956274" w:rsidRPr="00C453D1">
              <w:rPr>
                <w:rFonts w:ascii="Verdana" w:hAnsi="Verdana"/>
                <w:b/>
                <w:sz w:val="20"/>
                <w:szCs w:val="20"/>
                <w:lang w:val="sl-SI"/>
              </w:rPr>
              <w:t>o</w:t>
            </w:r>
            <w:r w:rsidR="00B3058C">
              <w:rPr>
                <w:rFonts w:ascii="Verdana" w:hAnsi="Verdana"/>
                <w:sz w:val="20"/>
                <w:szCs w:val="20"/>
                <w:lang w:val="sl-SI"/>
              </w:rPr>
              <w:t>.</w:t>
            </w:r>
          </w:p>
          <w:p w14:paraId="2D9B87FD" w14:textId="77777777" w:rsidR="0091178F" w:rsidRPr="005A220C" w:rsidRDefault="0091178F" w:rsidP="005A220C">
            <w:pPr>
              <w:spacing w:after="0" w:line="240" w:lineRule="auto"/>
              <w:rPr>
                <w:rFonts w:ascii="Verdana" w:hAnsi="Verdana"/>
                <w:sz w:val="20"/>
                <w:szCs w:val="20"/>
                <w:lang w:val="sl-SI"/>
              </w:rPr>
            </w:pPr>
          </w:p>
        </w:tc>
        <w:tc>
          <w:tcPr>
            <w:tcW w:w="3969" w:type="dxa"/>
            <w:shd w:val="clear" w:color="auto" w:fill="auto"/>
          </w:tcPr>
          <w:p w14:paraId="42BCAFCE" w14:textId="77777777" w:rsidR="0091178F" w:rsidRPr="009D35C3" w:rsidRDefault="0091178F" w:rsidP="00604C8E">
            <w:pPr>
              <w:widowControl w:val="0"/>
              <w:jc w:val="both"/>
              <w:rPr>
                <w:rFonts w:ascii="Verdana" w:hAnsi="Verdana"/>
                <w:b/>
                <w:sz w:val="20"/>
                <w:szCs w:val="20"/>
                <w:lang w:val="sl-SI"/>
              </w:rPr>
            </w:pPr>
          </w:p>
        </w:tc>
      </w:tr>
      <w:tr w:rsidR="0091178F" w:rsidRPr="001C2B18" w14:paraId="18C7A64A" w14:textId="77777777" w:rsidTr="009D35C3">
        <w:tc>
          <w:tcPr>
            <w:tcW w:w="5670" w:type="dxa"/>
            <w:shd w:val="clear" w:color="auto" w:fill="FFF0D5"/>
          </w:tcPr>
          <w:p w14:paraId="22DB9979" w14:textId="4AD7EF9F" w:rsidR="0091178F" w:rsidRDefault="0091178F" w:rsidP="0091178F">
            <w:pPr>
              <w:pStyle w:val="Odstavekseznama"/>
              <w:numPr>
                <w:ilvl w:val="0"/>
                <w:numId w:val="13"/>
              </w:numPr>
              <w:spacing w:after="0" w:line="240" w:lineRule="auto"/>
              <w:rPr>
                <w:rFonts w:ascii="Verdana" w:hAnsi="Verdana"/>
                <w:sz w:val="20"/>
                <w:szCs w:val="20"/>
                <w:lang w:val="sl-SI"/>
              </w:rPr>
            </w:pPr>
            <w:r>
              <w:rPr>
                <w:rFonts w:ascii="Verdana" w:hAnsi="Verdana"/>
                <w:sz w:val="20"/>
                <w:szCs w:val="20"/>
                <w:lang w:val="sl-SI"/>
              </w:rPr>
              <w:t>Videokonferenčni sistem omogoča prijavo uporabnikov preko sistema enotne prijave (Single Sign-On) z uporabo Shibboleth in je združljiv z ArnesAAI sistemom prijave.</w:t>
            </w:r>
          </w:p>
          <w:p w14:paraId="5D9B7F56" w14:textId="77777777" w:rsidR="0091178F" w:rsidRDefault="0091178F" w:rsidP="0091178F">
            <w:pPr>
              <w:pStyle w:val="Odstavekseznama"/>
              <w:spacing w:after="0" w:line="240" w:lineRule="auto"/>
              <w:ind w:left="360"/>
              <w:rPr>
                <w:rFonts w:ascii="Verdana" w:hAnsi="Verdana"/>
                <w:sz w:val="20"/>
                <w:szCs w:val="20"/>
                <w:lang w:val="sl-SI"/>
              </w:rPr>
            </w:pPr>
          </w:p>
          <w:p w14:paraId="3170F1EA" w14:textId="5D7B137C" w:rsidR="0091178F" w:rsidRDefault="0091178F" w:rsidP="0091178F">
            <w:pPr>
              <w:pStyle w:val="Odstavekseznama"/>
              <w:spacing w:after="0" w:line="240" w:lineRule="auto"/>
              <w:ind w:left="360"/>
              <w:rPr>
                <w:rFonts w:ascii="Verdana" w:hAnsi="Verdana"/>
                <w:sz w:val="20"/>
                <w:szCs w:val="20"/>
                <w:lang w:val="sl-SI"/>
              </w:rPr>
            </w:pPr>
            <w:r w:rsidRPr="00C9601F">
              <w:rPr>
                <w:rFonts w:ascii="Verdana" w:hAnsi="Verdana"/>
                <w:sz w:val="20"/>
                <w:szCs w:val="20"/>
                <w:lang w:val="sl-SI"/>
              </w:rPr>
              <w:t xml:space="preserve">Funkcionalnost prinese </w:t>
            </w:r>
            <w:r w:rsidRPr="00C453D1">
              <w:rPr>
                <w:rFonts w:ascii="Verdana" w:hAnsi="Verdana"/>
                <w:b/>
                <w:sz w:val="20"/>
                <w:szCs w:val="20"/>
                <w:lang w:val="sl-SI"/>
              </w:rPr>
              <w:t>10 točk</w:t>
            </w:r>
            <w:r w:rsidR="00B3058C">
              <w:rPr>
                <w:rFonts w:ascii="Verdana" w:hAnsi="Verdana"/>
                <w:sz w:val="20"/>
                <w:szCs w:val="20"/>
                <w:lang w:val="sl-SI"/>
              </w:rPr>
              <w:t>.</w:t>
            </w:r>
          </w:p>
          <w:p w14:paraId="26C429F1" w14:textId="77777777" w:rsidR="0091178F" w:rsidRPr="00E92F6A" w:rsidRDefault="0091178F" w:rsidP="00E92F6A">
            <w:pPr>
              <w:spacing w:after="0" w:line="240" w:lineRule="auto"/>
              <w:rPr>
                <w:rFonts w:ascii="Verdana" w:hAnsi="Verdana"/>
                <w:sz w:val="20"/>
                <w:szCs w:val="20"/>
                <w:lang w:val="sl-SI"/>
              </w:rPr>
            </w:pPr>
          </w:p>
        </w:tc>
        <w:tc>
          <w:tcPr>
            <w:tcW w:w="3969" w:type="dxa"/>
            <w:shd w:val="clear" w:color="auto" w:fill="auto"/>
          </w:tcPr>
          <w:p w14:paraId="4E89D545" w14:textId="77777777" w:rsidR="0091178F" w:rsidRPr="009D35C3" w:rsidRDefault="0091178F" w:rsidP="00604C8E">
            <w:pPr>
              <w:widowControl w:val="0"/>
              <w:jc w:val="both"/>
              <w:rPr>
                <w:rFonts w:ascii="Verdana" w:hAnsi="Verdana"/>
                <w:b/>
                <w:sz w:val="20"/>
                <w:szCs w:val="20"/>
                <w:lang w:val="sl-SI"/>
              </w:rPr>
            </w:pPr>
          </w:p>
        </w:tc>
      </w:tr>
      <w:tr w:rsidR="0091178F" w:rsidRPr="001C2B18" w14:paraId="79C3082D" w14:textId="77777777" w:rsidTr="009D35C3">
        <w:tc>
          <w:tcPr>
            <w:tcW w:w="5670" w:type="dxa"/>
            <w:shd w:val="clear" w:color="auto" w:fill="FFF0D5"/>
          </w:tcPr>
          <w:p w14:paraId="798DBA1D" w14:textId="68F1782B" w:rsidR="0091178F" w:rsidRDefault="0091178F" w:rsidP="0091178F">
            <w:pPr>
              <w:pStyle w:val="Odstavekseznama"/>
              <w:numPr>
                <w:ilvl w:val="0"/>
                <w:numId w:val="13"/>
              </w:numPr>
              <w:spacing w:after="0" w:line="240" w:lineRule="auto"/>
              <w:rPr>
                <w:rFonts w:ascii="Verdana" w:hAnsi="Verdana"/>
                <w:sz w:val="20"/>
                <w:szCs w:val="20"/>
                <w:lang w:val="sl-SI"/>
              </w:rPr>
            </w:pPr>
            <w:r>
              <w:rPr>
                <w:rFonts w:ascii="Verdana" w:hAnsi="Verdana"/>
                <w:sz w:val="20"/>
                <w:szCs w:val="20"/>
                <w:lang w:val="sl-SI"/>
              </w:rPr>
              <w:t xml:space="preserve">Videokonferenčni sistem omogoča </w:t>
            </w:r>
            <w:r w:rsidRPr="00C9601F">
              <w:rPr>
                <w:rFonts w:ascii="Verdana" w:hAnsi="Verdana"/>
                <w:sz w:val="20"/>
                <w:szCs w:val="20"/>
                <w:lang w:val="sl-SI"/>
              </w:rPr>
              <w:t>gostitelju prenos v živo (streaming) zvoka in slike iz videokonferenčne sobe na zunanje strežnike (Arnesov video portal z Wowza strežniki</w:t>
            </w:r>
            <w:r>
              <w:rPr>
                <w:rFonts w:ascii="Verdana" w:hAnsi="Verdana"/>
                <w:sz w:val="20"/>
                <w:szCs w:val="20"/>
                <w:lang w:val="sl-SI"/>
              </w:rPr>
              <w:t xml:space="preserve">), </w:t>
            </w:r>
            <w:r w:rsidRPr="00C9601F">
              <w:rPr>
                <w:rFonts w:ascii="Verdana" w:hAnsi="Verdana"/>
                <w:sz w:val="20"/>
                <w:szCs w:val="20"/>
                <w:lang w:val="sl-SI"/>
              </w:rPr>
              <w:t>pri čemer podpira prenos preko RTMP in RTMPS protokola, glede na zahteve zunanjih strežnikov</w:t>
            </w:r>
            <w:r>
              <w:rPr>
                <w:rFonts w:ascii="Verdana" w:hAnsi="Verdana"/>
                <w:sz w:val="20"/>
                <w:szCs w:val="20"/>
                <w:lang w:val="sl-SI"/>
              </w:rPr>
              <w:t xml:space="preserve"> tako, da se slika prenaša v ločljivosti FullHD 1920x1080p25 ali višje.</w:t>
            </w:r>
          </w:p>
          <w:p w14:paraId="4D29F1DB" w14:textId="77777777" w:rsidR="0091178F" w:rsidRDefault="0091178F" w:rsidP="0091178F">
            <w:pPr>
              <w:pStyle w:val="Odstavekseznama"/>
              <w:spacing w:after="0" w:line="240" w:lineRule="auto"/>
              <w:ind w:left="360"/>
              <w:rPr>
                <w:rFonts w:ascii="Verdana" w:hAnsi="Verdana"/>
                <w:sz w:val="20"/>
                <w:szCs w:val="20"/>
                <w:lang w:val="sl-SI"/>
              </w:rPr>
            </w:pPr>
          </w:p>
          <w:p w14:paraId="5D303A32" w14:textId="55A75D61" w:rsidR="0091178F" w:rsidRDefault="0091178F" w:rsidP="0091178F">
            <w:pPr>
              <w:pStyle w:val="Odstavekseznama"/>
              <w:spacing w:after="0" w:line="240" w:lineRule="auto"/>
              <w:ind w:left="360"/>
              <w:rPr>
                <w:rFonts w:ascii="Verdana" w:hAnsi="Verdana"/>
                <w:sz w:val="20"/>
                <w:szCs w:val="20"/>
                <w:lang w:val="sl-SI"/>
              </w:rPr>
            </w:pPr>
            <w:r w:rsidRPr="00C9601F">
              <w:rPr>
                <w:rFonts w:ascii="Verdana" w:hAnsi="Verdana"/>
                <w:sz w:val="20"/>
                <w:szCs w:val="20"/>
                <w:lang w:val="sl-SI"/>
              </w:rPr>
              <w:t xml:space="preserve">Funkcionalnost prinese </w:t>
            </w:r>
            <w:r w:rsidR="00956274" w:rsidRPr="00C453D1">
              <w:rPr>
                <w:rFonts w:ascii="Verdana" w:hAnsi="Verdana"/>
                <w:b/>
                <w:sz w:val="20"/>
                <w:szCs w:val="20"/>
                <w:lang w:val="sl-SI"/>
              </w:rPr>
              <w:t>1</w:t>
            </w:r>
            <w:r w:rsidRPr="00C453D1">
              <w:rPr>
                <w:rFonts w:ascii="Verdana" w:hAnsi="Verdana"/>
                <w:b/>
                <w:sz w:val="20"/>
                <w:szCs w:val="20"/>
                <w:lang w:val="sl-SI"/>
              </w:rPr>
              <w:t xml:space="preserve"> točk</w:t>
            </w:r>
            <w:r w:rsidR="00956274" w:rsidRPr="00C453D1">
              <w:rPr>
                <w:rFonts w:ascii="Verdana" w:hAnsi="Verdana"/>
                <w:b/>
                <w:sz w:val="20"/>
                <w:szCs w:val="20"/>
                <w:lang w:val="sl-SI"/>
              </w:rPr>
              <w:t>o</w:t>
            </w:r>
            <w:r w:rsidR="00B3058C">
              <w:rPr>
                <w:rFonts w:ascii="Verdana" w:hAnsi="Verdana"/>
                <w:sz w:val="20"/>
                <w:szCs w:val="20"/>
                <w:lang w:val="sl-SI"/>
              </w:rPr>
              <w:t>.</w:t>
            </w:r>
          </w:p>
          <w:p w14:paraId="3AB39445" w14:textId="77777777" w:rsidR="0091178F" w:rsidRPr="00E92F6A" w:rsidRDefault="0091178F" w:rsidP="00E92F6A">
            <w:pPr>
              <w:spacing w:after="0" w:line="240" w:lineRule="auto"/>
              <w:rPr>
                <w:rFonts w:ascii="Verdana" w:hAnsi="Verdana"/>
                <w:sz w:val="20"/>
                <w:szCs w:val="20"/>
                <w:lang w:val="sl-SI"/>
              </w:rPr>
            </w:pPr>
          </w:p>
        </w:tc>
        <w:tc>
          <w:tcPr>
            <w:tcW w:w="3969" w:type="dxa"/>
            <w:shd w:val="clear" w:color="auto" w:fill="auto"/>
          </w:tcPr>
          <w:p w14:paraId="164BECAB" w14:textId="77777777" w:rsidR="0091178F" w:rsidRPr="009D35C3" w:rsidRDefault="0091178F" w:rsidP="00604C8E">
            <w:pPr>
              <w:widowControl w:val="0"/>
              <w:jc w:val="both"/>
              <w:rPr>
                <w:rFonts w:ascii="Verdana" w:hAnsi="Verdana"/>
                <w:b/>
                <w:sz w:val="20"/>
                <w:szCs w:val="20"/>
                <w:lang w:val="sl-SI"/>
              </w:rPr>
            </w:pPr>
          </w:p>
        </w:tc>
      </w:tr>
      <w:tr w:rsidR="0091178F" w:rsidRPr="001C2B18" w14:paraId="11557032" w14:textId="77777777" w:rsidTr="009D35C3">
        <w:tc>
          <w:tcPr>
            <w:tcW w:w="5670" w:type="dxa"/>
            <w:shd w:val="clear" w:color="auto" w:fill="FFF0D5"/>
          </w:tcPr>
          <w:p w14:paraId="0E85E02D" w14:textId="77777777" w:rsidR="0091178F" w:rsidRDefault="0091178F" w:rsidP="0091178F">
            <w:pPr>
              <w:pStyle w:val="Odstavekseznama"/>
              <w:numPr>
                <w:ilvl w:val="0"/>
                <w:numId w:val="13"/>
              </w:numPr>
              <w:spacing w:after="0" w:line="240" w:lineRule="auto"/>
              <w:rPr>
                <w:rFonts w:ascii="Verdana" w:hAnsi="Verdana"/>
                <w:sz w:val="20"/>
                <w:szCs w:val="20"/>
                <w:lang w:val="sl-SI"/>
              </w:rPr>
            </w:pPr>
            <w:r w:rsidRPr="00C9601F">
              <w:rPr>
                <w:rFonts w:ascii="Verdana" w:hAnsi="Verdana"/>
                <w:sz w:val="20"/>
                <w:szCs w:val="20"/>
                <w:lang w:val="sl-SI"/>
              </w:rPr>
              <w:t>Videokonferenčni sistem podpira samodejno generiranje podnapisov.</w:t>
            </w:r>
          </w:p>
          <w:p w14:paraId="40F5D32C" w14:textId="77777777" w:rsidR="0091178F" w:rsidRDefault="0091178F" w:rsidP="0091178F">
            <w:pPr>
              <w:pStyle w:val="Odstavekseznama"/>
              <w:spacing w:after="0" w:line="240" w:lineRule="auto"/>
              <w:ind w:left="360"/>
              <w:rPr>
                <w:rFonts w:ascii="Verdana" w:hAnsi="Verdana"/>
                <w:sz w:val="20"/>
                <w:szCs w:val="20"/>
                <w:lang w:val="sl-SI"/>
              </w:rPr>
            </w:pPr>
          </w:p>
          <w:p w14:paraId="31B31AFF" w14:textId="10B62A35" w:rsidR="0091178F" w:rsidRDefault="0091178F" w:rsidP="0091178F">
            <w:pPr>
              <w:pStyle w:val="Odstavekseznama"/>
              <w:spacing w:after="0" w:line="240" w:lineRule="auto"/>
              <w:ind w:left="360"/>
              <w:rPr>
                <w:rFonts w:ascii="Verdana" w:hAnsi="Verdana"/>
                <w:sz w:val="20"/>
                <w:szCs w:val="20"/>
                <w:lang w:val="sl-SI"/>
              </w:rPr>
            </w:pPr>
            <w:r w:rsidRPr="00C9601F">
              <w:rPr>
                <w:rFonts w:ascii="Verdana" w:hAnsi="Verdana"/>
                <w:sz w:val="20"/>
                <w:szCs w:val="20"/>
                <w:lang w:val="sl-SI"/>
              </w:rPr>
              <w:t xml:space="preserve">Funkcionalnost prinese </w:t>
            </w:r>
            <w:r w:rsidR="00956274" w:rsidRPr="00C453D1">
              <w:rPr>
                <w:rFonts w:ascii="Verdana" w:hAnsi="Verdana"/>
                <w:b/>
                <w:sz w:val="20"/>
                <w:szCs w:val="20"/>
                <w:lang w:val="sl-SI"/>
              </w:rPr>
              <w:t>1</w:t>
            </w:r>
            <w:r w:rsidRPr="00C453D1">
              <w:rPr>
                <w:rFonts w:ascii="Verdana" w:hAnsi="Verdana"/>
                <w:b/>
                <w:sz w:val="20"/>
                <w:szCs w:val="20"/>
                <w:lang w:val="sl-SI"/>
              </w:rPr>
              <w:t xml:space="preserve"> točk</w:t>
            </w:r>
            <w:r w:rsidR="00956274" w:rsidRPr="00C453D1">
              <w:rPr>
                <w:rFonts w:ascii="Verdana" w:hAnsi="Verdana"/>
                <w:b/>
                <w:sz w:val="20"/>
                <w:szCs w:val="20"/>
                <w:lang w:val="sl-SI"/>
              </w:rPr>
              <w:t>o</w:t>
            </w:r>
            <w:r w:rsidR="00B3058C">
              <w:rPr>
                <w:rFonts w:ascii="Verdana" w:hAnsi="Verdana"/>
                <w:sz w:val="20"/>
                <w:szCs w:val="20"/>
                <w:lang w:val="sl-SI"/>
              </w:rPr>
              <w:t>.</w:t>
            </w:r>
          </w:p>
          <w:p w14:paraId="67678A75" w14:textId="77777777" w:rsidR="0091178F" w:rsidRPr="00E92F6A" w:rsidRDefault="0091178F" w:rsidP="00E92F6A">
            <w:pPr>
              <w:spacing w:after="0" w:line="240" w:lineRule="auto"/>
              <w:rPr>
                <w:rFonts w:ascii="Verdana" w:hAnsi="Verdana"/>
                <w:sz w:val="20"/>
                <w:szCs w:val="20"/>
                <w:lang w:val="sl-SI"/>
              </w:rPr>
            </w:pPr>
          </w:p>
        </w:tc>
        <w:tc>
          <w:tcPr>
            <w:tcW w:w="3969" w:type="dxa"/>
            <w:shd w:val="clear" w:color="auto" w:fill="auto"/>
          </w:tcPr>
          <w:p w14:paraId="0A3794D5" w14:textId="77777777" w:rsidR="0091178F" w:rsidRPr="009D35C3" w:rsidRDefault="0091178F" w:rsidP="00604C8E">
            <w:pPr>
              <w:widowControl w:val="0"/>
              <w:jc w:val="both"/>
              <w:rPr>
                <w:rFonts w:ascii="Verdana" w:hAnsi="Verdana"/>
                <w:b/>
                <w:sz w:val="20"/>
                <w:szCs w:val="20"/>
                <w:lang w:val="sl-SI"/>
              </w:rPr>
            </w:pPr>
          </w:p>
        </w:tc>
      </w:tr>
      <w:tr w:rsidR="0091178F" w:rsidRPr="001C2B18" w14:paraId="0C6478A2" w14:textId="77777777" w:rsidTr="009D35C3">
        <w:tc>
          <w:tcPr>
            <w:tcW w:w="5670" w:type="dxa"/>
            <w:shd w:val="clear" w:color="auto" w:fill="FFF0D5"/>
          </w:tcPr>
          <w:p w14:paraId="0385E57E" w14:textId="77777777" w:rsidR="0091178F" w:rsidRDefault="0091178F" w:rsidP="0091178F">
            <w:pPr>
              <w:pStyle w:val="Odstavekseznama"/>
              <w:numPr>
                <w:ilvl w:val="0"/>
                <w:numId w:val="13"/>
              </w:numPr>
              <w:spacing w:after="0" w:line="240" w:lineRule="auto"/>
              <w:rPr>
                <w:rFonts w:ascii="Verdana" w:hAnsi="Verdana"/>
                <w:sz w:val="20"/>
                <w:szCs w:val="20"/>
                <w:lang w:val="sl-SI"/>
              </w:rPr>
            </w:pPr>
            <w:r w:rsidRPr="00C9601F">
              <w:rPr>
                <w:rFonts w:ascii="Verdana" w:hAnsi="Verdana"/>
                <w:sz w:val="20"/>
                <w:szCs w:val="20"/>
                <w:lang w:val="sl-SI"/>
              </w:rPr>
              <w:t xml:space="preserve">Videokonferenčni sistem podpira samodejno prevajanje podnapisov tudi v </w:t>
            </w:r>
            <w:r>
              <w:rPr>
                <w:rFonts w:ascii="Verdana" w:hAnsi="Verdana"/>
                <w:sz w:val="20"/>
                <w:szCs w:val="20"/>
                <w:lang w:val="sl-SI"/>
              </w:rPr>
              <w:t>s</w:t>
            </w:r>
            <w:r w:rsidRPr="00C9601F">
              <w:rPr>
                <w:rFonts w:ascii="Verdana" w:hAnsi="Verdana"/>
                <w:sz w:val="20"/>
                <w:szCs w:val="20"/>
                <w:lang w:val="sl-SI"/>
              </w:rPr>
              <w:t>lovenski jezik.</w:t>
            </w:r>
          </w:p>
          <w:p w14:paraId="42C1D78F" w14:textId="77777777" w:rsidR="0091178F" w:rsidRDefault="0091178F" w:rsidP="0091178F">
            <w:pPr>
              <w:pStyle w:val="Odstavekseznama"/>
              <w:spacing w:after="0" w:line="240" w:lineRule="auto"/>
              <w:ind w:left="360"/>
              <w:rPr>
                <w:rFonts w:ascii="Verdana" w:hAnsi="Verdana"/>
                <w:sz w:val="20"/>
                <w:szCs w:val="20"/>
                <w:lang w:val="sl-SI"/>
              </w:rPr>
            </w:pPr>
          </w:p>
          <w:p w14:paraId="2177590D" w14:textId="377DF02C" w:rsidR="0091178F" w:rsidRDefault="0091178F" w:rsidP="0091178F">
            <w:pPr>
              <w:pStyle w:val="Odstavekseznama"/>
              <w:spacing w:after="0" w:line="240" w:lineRule="auto"/>
              <w:ind w:left="360"/>
              <w:rPr>
                <w:rFonts w:ascii="Verdana" w:hAnsi="Verdana"/>
                <w:sz w:val="20"/>
                <w:szCs w:val="20"/>
                <w:lang w:val="sl-SI"/>
              </w:rPr>
            </w:pPr>
            <w:r w:rsidRPr="00C9601F">
              <w:rPr>
                <w:rFonts w:ascii="Verdana" w:hAnsi="Verdana"/>
                <w:sz w:val="20"/>
                <w:szCs w:val="20"/>
                <w:lang w:val="sl-SI"/>
              </w:rPr>
              <w:t xml:space="preserve">Funkcionalnost prinese </w:t>
            </w:r>
            <w:r w:rsidR="00956274" w:rsidRPr="00C453D1">
              <w:rPr>
                <w:rFonts w:ascii="Verdana" w:hAnsi="Verdana"/>
                <w:b/>
                <w:sz w:val="20"/>
                <w:szCs w:val="20"/>
                <w:lang w:val="sl-SI"/>
              </w:rPr>
              <w:t>1</w:t>
            </w:r>
            <w:r w:rsidRPr="00C453D1">
              <w:rPr>
                <w:rFonts w:ascii="Verdana" w:hAnsi="Verdana"/>
                <w:b/>
                <w:sz w:val="20"/>
                <w:szCs w:val="20"/>
                <w:lang w:val="sl-SI"/>
              </w:rPr>
              <w:t xml:space="preserve"> točk</w:t>
            </w:r>
            <w:r w:rsidR="00956274" w:rsidRPr="00C453D1">
              <w:rPr>
                <w:rFonts w:ascii="Verdana" w:hAnsi="Verdana"/>
                <w:b/>
                <w:sz w:val="20"/>
                <w:szCs w:val="20"/>
                <w:lang w:val="sl-SI"/>
              </w:rPr>
              <w:t>o</w:t>
            </w:r>
            <w:r w:rsidR="00B3058C">
              <w:rPr>
                <w:rFonts w:ascii="Verdana" w:hAnsi="Verdana"/>
                <w:sz w:val="20"/>
                <w:szCs w:val="20"/>
                <w:lang w:val="sl-SI"/>
              </w:rPr>
              <w:t>.</w:t>
            </w:r>
          </w:p>
          <w:p w14:paraId="739FA599" w14:textId="77777777" w:rsidR="0091178F" w:rsidRPr="00E92F6A" w:rsidRDefault="0091178F" w:rsidP="00E92F6A">
            <w:pPr>
              <w:spacing w:after="0" w:line="240" w:lineRule="auto"/>
              <w:rPr>
                <w:rFonts w:ascii="Verdana" w:hAnsi="Verdana"/>
                <w:sz w:val="20"/>
                <w:szCs w:val="20"/>
                <w:lang w:val="sl-SI"/>
              </w:rPr>
            </w:pPr>
          </w:p>
        </w:tc>
        <w:tc>
          <w:tcPr>
            <w:tcW w:w="3969" w:type="dxa"/>
            <w:shd w:val="clear" w:color="auto" w:fill="auto"/>
          </w:tcPr>
          <w:p w14:paraId="4EA0DDA9" w14:textId="77777777" w:rsidR="0091178F" w:rsidRPr="009D35C3" w:rsidRDefault="0091178F" w:rsidP="00604C8E">
            <w:pPr>
              <w:widowControl w:val="0"/>
              <w:jc w:val="both"/>
              <w:rPr>
                <w:rFonts w:ascii="Verdana" w:hAnsi="Verdana"/>
                <w:b/>
                <w:sz w:val="20"/>
                <w:szCs w:val="20"/>
                <w:lang w:val="sl-SI"/>
              </w:rPr>
            </w:pPr>
          </w:p>
        </w:tc>
      </w:tr>
      <w:tr w:rsidR="0091178F" w:rsidRPr="001C2B18" w14:paraId="1F133238" w14:textId="77777777" w:rsidTr="009D35C3">
        <w:tc>
          <w:tcPr>
            <w:tcW w:w="5670" w:type="dxa"/>
            <w:shd w:val="clear" w:color="auto" w:fill="FFF0D5"/>
          </w:tcPr>
          <w:p w14:paraId="0AF81A67" w14:textId="77777777" w:rsidR="0091178F" w:rsidRDefault="0091178F" w:rsidP="0091178F">
            <w:pPr>
              <w:pStyle w:val="Odstavekseznama"/>
              <w:numPr>
                <w:ilvl w:val="0"/>
                <w:numId w:val="13"/>
              </w:numPr>
              <w:spacing w:after="0" w:line="240" w:lineRule="auto"/>
              <w:rPr>
                <w:rFonts w:ascii="Verdana" w:hAnsi="Verdana"/>
                <w:sz w:val="20"/>
                <w:szCs w:val="20"/>
                <w:lang w:val="sl-SI"/>
              </w:rPr>
            </w:pPr>
            <w:r>
              <w:rPr>
                <w:rFonts w:ascii="Verdana" w:hAnsi="Verdana"/>
                <w:sz w:val="20"/>
                <w:szCs w:val="20"/>
                <w:lang w:val="sl-SI"/>
              </w:rPr>
              <w:t>Videokonferenčni sistem omogoča priključitev v videokonferenčno sobo in s tem prenos zvoka in slike v obe smeri tudi uporabnikom, ki so priključeno samo na IPv6 omrežje in omrežje pri uporabniku ali njegovemu ponudniku dostopa do interneta ne uporablja translacijskih mehanizmov za dostop do IPv4 omrežja (npr. NAT64).</w:t>
            </w:r>
          </w:p>
          <w:p w14:paraId="6B198DB3" w14:textId="77777777" w:rsidR="0091178F" w:rsidRDefault="0091178F" w:rsidP="0091178F">
            <w:pPr>
              <w:pStyle w:val="Odstavekseznama"/>
              <w:spacing w:after="0" w:line="240" w:lineRule="auto"/>
              <w:ind w:left="360"/>
              <w:rPr>
                <w:rFonts w:ascii="Verdana" w:hAnsi="Verdana"/>
                <w:sz w:val="20"/>
                <w:szCs w:val="20"/>
                <w:lang w:val="sl-SI"/>
              </w:rPr>
            </w:pPr>
          </w:p>
          <w:p w14:paraId="4E5DF347" w14:textId="7573954F" w:rsidR="0091178F" w:rsidRDefault="0091178F" w:rsidP="0091178F">
            <w:pPr>
              <w:pStyle w:val="Odstavekseznama"/>
              <w:spacing w:after="0" w:line="240" w:lineRule="auto"/>
              <w:ind w:left="360"/>
              <w:rPr>
                <w:rFonts w:ascii="Verdana" w:hAnsi="Verdana"/>
                <w:sz w:val="20"/>
                <w:szCs w:val="20"/>
                <w:lang w:val="sl-SI"/>
              </w:rPr>
            </w:pPr>
            <w:r w:rsidRPr="00C9601F">
              <w:rPr>
                <w:rFonts w:ascii="Verdana" w:hAnsi="Verdana"/>
                <w:sz w:val="20"/>
                <w:szCs w:val="20"/>
                <w:lang w:val="sl-SI"/>
              </w:rPr>
              <w:t xml:space="preserve">Funkcionalnost prinese </w:t>
            </w:r>
            <w:r w:rsidR="00956274" w:rsidRPr="00C453D1">
              <w:rPr>
                <w:rFonts w:ascii="Verdana" w:hAnsi="Verdana"/>
                <w:b/>
                <w:sz w:val="20"/>
                <w:szCs w:val="20"/>
                <w:lang w:val="sl-SI"/>
              </w:rPr>
              <w:t>1</w:t>
            </w:r>
            <w:r w:rsidRPr="00C453D1">
              <w:rPr>
                <w:rFonts w:ascii="Verdana" w:hAnsi="Verdana"/>
                <w:b/>
                <w:sz w:val="20"/>
                <w:szCs w:val="20"/>
                <w:lang w:val="sl-SI"/>
              </w:rPr>
              <w:t xml:space="preserve"> točk</w:t>
            </w:r>
            <w:r w:rsidR="00956274" w:rsidRPr="00C453D1">
              <w:rPr>
                <w:rFonts w:ascii="Verdana" w:hAnsi="Verdana"/>
                <w:b/>
                <w:sz w:val="20"/>
                <w:szCs w:val="20"/>
                <w:lang w:val="sl-SI"/>
              </w:rPr>
              <w:t>o</w:t>
            </w:r>
            <w:r w:rsidR="00B3058C">
              <w:rPr>
                <w:rFonts w:ascii="Verdana" w:hAnsi="Verdana"/>
                <w:sz w:val="20"/>
                <w:szCs w:val="20"/>
                <w:lang w:val="sl-SI"/>
              </w:rPr>
              <w:t>.</w:t>
            </w:r>
          </w:p>
          <w:p w14:paraId="7A6D3F42" w14:textId="77777777" w:rsidR="0091178F" w:rsidRPr="00E92F6A" w:rsidRDefault="0091178F" w:rsidP="00E92F6A">
            <w:pPr>
              <w:spacing w:after="0" w:line="240" w:lineRule="auto"/>
              <w:rPr>
                <w:rFonts w:ascii="Verdana" w:hAnsi="Verdana"/>
                <w:sz w:val="20"/>
                <w:szCs w:val="20"/>
                <w:lang w:val="sl-SI"/>
              </w:rPr>
            </w:pPr>
          </w:p>
        </w:tc>
        <w:tc>
          <w:tcPr>
            <w:tcW w:w="3969" w:type="dxa"/>
            <w:shd w:val="clear" w:color="auto" w:fill="auto"/>
          </w:tcPr>
          <w:p w14:paraId="4C20BD83" w14:textId="77777777" w:rsidR="0091178F" w:rsidRPr="009D35C3" w:rsidRDefault="0091178F" w:rsidP="00604C8E">
            <w:pPr>
              <w:widowControl w:val="0"/>
              <w:jc w:val="both"/>
              <w:rPr>
                <w:rFonts w:ascii="Verdana" w:hAnsi="Verdana"/>
                <w:b/>
                <w:sz w:val="20"/>
                <w:szCs w:val="20"/>
                <w:lang w:val="sl-SI"/>
              </w:rPr>
            </w:pPr>
          </w:p>
        </w:tc>
      </w:tr>
      <w:tr w:rsidR="00CF3109" w:rsidRPr="001C2B18" w14:paraId="336EDEBF" w14:textId="77777777" w:rsidTr="009D35C3">
        <w:tc>
          <w:tcPr>
            <w:tcW w:w="5670" w:type="dxa"/>
            <w:shd w:val="clear" w:color="auto" w:fill="FFF0D5"/>
          </w:tcPr>
          <w:p w14:paraId="09DAB595" w14:textId="23459151" w:rsidR="00CF3109" w:rsidRDefault="00CF3109" w:rsidP="00CF3109">
            <w:pPr>
              <w:pStyle w:val="Odstavekseznama"/>
              <w:numPr>
                <w:ilvl w:val="0"/>
                <w:numId w:val="13"/>
              </w:numPr>
              <w:spacing w:after="0" w:line="240" w:lineRule="auto"/>
              <w:rPr>
                <w:rFonts w:ascii="Verdana" w:hAnsi="Verdana"/>
                <w:sz w:val="20"/>
                <w:szCs w:val="20"/>
                <w:lang w:val="sl-SI"/>
              </w:rPr>
            </w:pPr>
            <w:r>
              <w:rPr>
                <w:rFonts w:ascii="Verdana" w:hAnsi="Verdana"/>
                <w:sz w:val="20"/>
                <w:szCs w:val="20"/>
                <w:lang w:val="sl-SI"/>
              </w:rPr>
              <w:lastRenderedPageBreak/>
              <w:t>Videokonferenčni sistem omogoča</w:t>
            </w:r>
            <w:r w:rsidR="00C12A5E">
              <w:rPr>
                <w:rFonts w:ascii="Verdana" w:hAnsi="Verdana"/>
                <w:sz w:val="20"/>
                <w:szCs w:val="20"/>
                <w:lang w:val="sl-SI"/>
              </w:rPr>
              <w:t xml:space="preserve"> </w:t>
            </w:r>
            <w:r>
              <w:rPr>
                <w:rFonts w:ascii="Verdana" w:hAnsi="Verdana"/>
                <w:sz w:val="20"/>
                <w:szCs w:val="20"/>
                <w:lang w:val="sl-SI"/>
              </w:rPr>
              <w:t>administratorju na Arnesu dostop do podatkov o IP naslovih vseh uporabnikov, ki so se priključevali v izbrane videokonferenčne sobe.</w:t>
            </w:r>
          </w:p>
          <w:p w14:paraId="2674C922" w14:textId="77777777" w:rsidR="00CF3109" w:rsidRDefault="00CF3109" w:rsidP="00CF3109">
            <w:pPr>
              <w:spacing w:after="0" w:line="240" w:lineRule="auto"/>
              <w:rPr>
                <w:rFonts w:ascii="Verdana" w:hAnsi="Verdana"/>
                <w:sz w:val="20"/>
                <w:szCs w:val="20"/>
                <w:lang w:val="sl-SI"/>
              </w:rPr>
            </w:pPr>
          </w:p>
          <w:p w14:paraId="6954D313" w14:textId="6E33E2EB" w:rsidR="00CF3109" w:rsidRDefault="00CF3109" w:rsidP="00CF3109">
            <w:pPr>
              <w:pStyle w:val="Odstavekseznama"/>
              <w:spacing w:after="0" w:line="240" w:lineRule="auto"/>
              <w:ind w:left="360"/>
              <w:rPr>
                <w:rFonts w:ascii="Verdana" w:hAnsi="Verdana"/>
                <w:sz w:val="20"/>
                <w:szCs w:val="20"/>
                <w:lang w:val="sl-SI"/>
              </w:rPr>
            </w:pPr>
            <w:r w:rsidRPr="00AB3A24">
              <w:rPr>
                <w:rFonts w:ascii="Verdana" w:hAnsi="Verdana"/>
                <w:sz w:val="20"/>
                <w:szCs w:val="20"/>
                <w:lang w:val="sl-SI"/>
              </w:rPr>
              <w:t xml:space="preserve">Funkcionalnost prinese </w:t>
            </w:r>
            <w:r w:rsidR="00956274" w:rsidRPr="00C453D1">
              <w:rPr>
                <w:rFonts w:ascii="Verdana" w:hAnsi="Verdana"/>
                <w:b/>
                <w:sz w:val="20"/>
                <w:szCs w:val="20"/>
                <w:lang w:val="sl-SI"/>
              </w:rPr>
              <w:t>3</w:t>
            </w:r>
            <w:r w:rsidRPr="00C453D1">
              <w:rPr>
                <w:rFonts w:ascii="Verdana" w:hAnsi="Verdana"/>
                <w:b/>
                <w:sz w:val="20"/>
                <w:szCs w:val="20"/>
                <w:lang w:val="sl-SI"/>
              </w:rPr>
              <w:t xml:space="preserve"> točk</w:t>
            </w:r>
            <w:r w:rsidR="00956274" w:rsidRPr="00C453D1">
              <w:rPr>
                <w:rFonts w:ascii="Verdana" w:hAnsi="Verdana"/>
                <w:b/>
                <w:sz w:val="20"/>
                <w:szCs w:val="20"/>
                <w:lang w:val="sl-SI"/>
              </w:rPr>
              <w:t>e</w:t>
            </w:r>
            <w:r w:rsidR="00B3058C">
              <w:rPr>
                <w:rFonts w:ascii="Verdana" w:hAnsi="Verdana"/>
                <w:sz w:val="20"/>
                <w:szCs w:val="20"/>
                <w:lang w:val="sl-SI"/>
              </w:rPr>
              <w:t>.</w:t>
            </w:r>
          </w:p>
          <w:p w14:paraId="482D3AF6" w14:textId="77777777" w:rsidR="00CF3109" w:rsidRPr="00CF3109" w:rsidRDefault="00CF3109" w:rsidP="00CF3109">
            <w:pPr>
              <w:rPr>
                <w:rFonts w:ascii="Verdana" w:hAnsi="Verdana"/>
                <w:sz w:val="20"/>
                <w:szCs w:val="20"/>
                <w:lang w:val="sl-SI"/>
              </w:rPr>
            </w:pPr>
          </w:p>
        </w:tc>
        <w:tc>
          <w:tcPr>
            <w:tcW w:w="3969" w:type="dxa"/>
            <w:shd w:val="clear" w:color="auto" w:fill="auto"/>
          </w:tcPr>
          <w:p w14:paraId="0A3BCE88" w14:textId="77777777" w:rsidR="00CF3109" w:rsidRPr="009D35C3" w:rsidRDefault="00CF3109" w:rsidP="00604C8E">
            <w:pPr>
              <w:widowControl w:val="0"/>
              <w:jc w:val="both"/>
              <w:rPr>
                <w:rFonts w:ascii="Verdana" w:hAnsi="Verdana"/>
                <w:b/>
                <w:sz w:val="20"/>
                <w:szCs w:val="20"/>
                <w:lang w:val="sl-SI"/>
              </w:rPr>
            </w:pPr>
          </w:p>
        </w:tc>
      </w:tr>
      <w:tr w:rsidR="009D35C3" w:rsidRPr="001C2B18" w14:paraId="50482969" w14:textId="77777777" w:rsidTr="009D35C3">
        <w:tc>
          <w:tcPr>
            <w:tcW w:w="5670" w:type="dxa"/>
            <w:shd w:val="clear" w:color="auto" w:fill="FFF0D5"/>
          </w:tcPr>
          <w:p w14:paraId="5967D1ED" w14:textId="77777777" w:rsidR="00E42180" w:rsidRDefault="00E42180" w:rsidP="002B18BC">
            <w:pPr>
              <w:spacing w:after="0" w:line="240" w:lineRule="auto"/>
              <w:rPr>
                <w:rFonts w:ascii="Verdana" w:hAnsi="Verdana"/>
                <w:sz w:val="20"/>
                <w:szCs w:val="20"/>
                <w:lang w:val="sl-SI"/>
              </w:rPr>
            </w:pPr>
          </w:p>
          <w:p w14:paraId="423D40EB" w14:textId="3820AC4C" w:rsidR="00E42180" w:rsidRDefault="00E42180" w:rsidP="002B18BC">
            <w:pPr>
              <w:spacing w:after="0" w:line="240" w:lineRule="auto"/>
              <w:rPr>
                <w:rFonts w:ascii="Verdana" w:hAnsi="Verdana"/>
                <w:sz w:val="20"/>
                <w:szCs w:val="20"/>
                <w:lang w:val="sl-SI"/>
              </w:rPr>
            </w:pPr>
          </w:p>
          <w:p w14:paraId="587EA8F7" w14:textId="77777777" w:rsidR="00B85AF7" w:rsidRDefault="00B85AF7" w:rsidP="002B18BC">
            <w:pPr>
              <w:spacing w:after="0" w:line="240" w:lineRule="auto"/>
              <w:rPr>
                <w:rFonts w:ascii="Verdana" w:hAnsi="Verdana"/>
                <w:sz w:val="20"/>
                <w:szCs w:val="20"/>
                <w:lang w:val="sl-SI"/>
              </w:rPr>
            </w:pPr>
          </w:p>
          <w:p w14:paraId="64CF4840" w14:textId="15FFCACF" w:rsidR="002B18BC" w:rsidRDefault="00AB5CAB" w:rsidP="002B18BC">
            <w:pPr>
              <w:spacing w:after="0" w:line="240" w:lineRule="auto"/>
              <w:rPr>
                <w:rFonts w:ascii="Verdana" w:hAnsi="Verdana"/>
                <w:sz w:val="20"/>
                <w:szCs w:val="20"/>
                <w:lang w:val="sl-SI"/>
              </w:rPr>
            </w:pPr>
            <w:r w:rsidRPr="00B3058C">
              <w:rPr>
                <w:rFonts w:ascii="Verdana" w:hAnsi="Verdana"/>
                <w:b/>
                <w:sz w:val="20"/>
                <w:szCs w:val="20"/>
                <w:lang w:val="sl-SI"/>
              </w:rPr>
              <w:t>SKUPAJ zbrane točke</w:t>
            </w:r>
            <w:r>
              <w:rPr>
                <w:rFonts w:ascii="Verdana" w:hAnsi="Verdana"/>
                <w:sz w:val="20"/>
                <w:szCs w:val="20"/>
                <w:lang w:val="sl-SI"/>
              </w:rPr>
              <w:t xml:space="preserve"> za izpolnjevanje dodatne funkcionalnosti</w:t>
            </w:r>
            <w:r w:rsidR="00CF3109">
              <w:rPr>
                <w:rFonts w:ascii="Verdana" w:hAnsi="Verdana"/>
                <w:sz w:val="20"/>
                <w:szCs w:val="20"/>
                <w:lang w:val="sl-SI"/>
              </w:rPr>
              <w:t xml:space="preserve"> </w:t>
            </w:r>
            <w:r>
              <w:rPr>
                <w:rFonts w:ascii="Verdana" w:hAnsi="Verdana"/>
                <w:sz w:val="20"/>
                <w:szCs w:val="20"/>
                <w:lang w:val="sl-SI"/>
              </w:rPr>
              <w:t xml:space="preserve">od možnih </w:t>
            </w:r>
            <w:r w:rsidR="00956274" w:rsidRPr="00B3058C">
              <w:rPr>
                <w:rFonts w:ascii="Verdana" w:hAnsi="Verdana"/>
                <w:b/>
                <w:sz w:val="20"/>
                <w:szCs w:val="20"/>
                <w:lang w:val="sl-SI"/>
              </w:rPr>
              <w:t>60</w:t>
            </w:r>
            <w:r w:rsidRPr="00B3058C">
              <w:rPr>
                <w:rFonts w:ascii="Verdana" w:hAnsi="Verdana"/>
                <w:b/>
                <w:sz w:val="20"/>
                <w:szCs w:val="20"/>
                <w:lang w:val="sl-SI"/>
              </w:rPr>
              <w:t xml:space="preserve"> točk</w:t>
            </w:r>
            <w:r w:rsidR="00B3058C">
              <w:rPr>
                <w:rFonts w:ascii="Verdana" w:hAnsi="Verdana"/>
                <w:b/>
                <w:sz w:val="20"/>
                <w:szCs w:val="20"/>
                <w:lang w:val="sl-SI"/>
              </w:rPr>
              <w:t>:</w:t>
            </w:r>
          </w:p>
          <w:p w14:paraId="702A003C" w14:textId="0E24DEE7" w:rsidR="00E42180" w:rsidRDefault="00E42180" w:rsidP="002B18BC">
            <w:pPr>
              <w:spacing w:after="0" w:line="240" w:lineRule="auto"/>
              <w:rPr>
                <w:rFonts w:ascii="Verdana" w:hAnsi="Verdana"/>
                <w:sz w:val="20"/>
                <w:szCs w:val="20"/>
                <w:lang w:val="sl-SI"/>
              </w:rPr>
            </w:pPr>
          </w:p>
          <w:p w14:paraId="37880F39" w14:textId="77777777" w:rsidR="00B85AF7" w:rsidRPr="002B18BC" w:rsidRDefault="00B85AF7" w:rsidP="002B18BC">
            <w:pPr>
              <w:spacing w:after="0" w:line="240" w:lineRule="auto"/>
              <w:rPr>
                <w:rFonts w:ascii="Verdana" w:hAnsi="Verdana"/>
                <w:sz w:val="20"/>
                <w:szCs w:val="20"/>
                <w:lang w:val="sl-SI"/>
              </w:rPr>
            </w:pPr>
          </w:p>
          <w:p w14:paraId="30F91036" w14:textId="304B9BAF" w:rsidR="00420194" w:rsidRPr="00420194" w:rsidRDefault="00420194" w:rsidP="00420194">
            <w:pPr>
              <w:spacing w:after="0" w:line="240" w:lineRule="auto"/>
              <w:rPr>
                <w:rFonts w:ascii="Verdana" w:hAnsi="Verdana"/>
                <w:sz w:val="20"/>
                <w:szCs w:val="20"/>
                <w:lang w:val="sl-SI"/>
              </w:rPr>
            </w:pPr>
          </w:p>
        </w:tc>
        <w:tc>
          <w:tcPr>
            <w:tcW w:w="3969" w:type="dxa"/>
            <w:shd w:val="clear" w:color="auto" w:fill="auto"/>
          </w:tcPr>
          <w:p w14:paraId="5DEFB6E4" w14:textId="77777777" w:rsidR="009D35C3" w:rsidRPr="009D35C3" w:rsidRDefault="009D35C3" w:rsidP="00604C8E">
            <w:pPr>
              <w:widowControl w:val="0"/>
              <w:jc w:val="both"/>
              <w:rPr>
                <w:rFonts w:ascii="Verdana" w:hAnsi="Verdana"/>
                <w:b/>
                <w:sz w:val="20"/>
                <w:szCs w:val="20"/>
                <w:lang w:val="sl-SI"/>
              </w:rPr>
            </w:pPr>
          </w:p>
        </w:tc>
      </w:tr>
    </w:tbl>
    <w:p w14:paraId="31E838D3" w14:textId="7AB3CD4D" w:rsidR="009D35C3" w:rsidRDefault="009D35C3" w:rsidP="005860F3">
      <w:pPr>
        <w:spacing w:after="0" w:line="240" w:lineRule="auto"/>
        <w:jc w:val="both"/>
        <w:rPr>
          <w:rFonts w:ascii="Verdana" w:hAnsi="Verdana"/>
          <w:b/>
          <w:bCs/>
          <w:sz w:val="20"/>
          <w:szCs w:val="20"/>
          <w:lang w:val="sl-SI"/>
        </w:rPr>
      </w:pPr>
    </w:p>
    <w:p w14:paraId="5ED7F696" w14:textId="1E1BBCD3" w:rsidR="006F0410" w:rsidRDefault="006F0410" w:rsidP="005860F3">
      <w:pPr>
        <w:spacing w:after="0" w:line="240" w:lineRule="auto"/>
        <w:jc w:val="both"/>
        <w:rPr>
          <w:rFonts w:ascii="Verdana" w:hAnsi="Verdana"/>
          <w:b/>
          <w:bCs/>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6F0410" w:rsidRPr="009925FD" w14:paraId="39AD686D" w14:textId="77777777" w:rsidTr="00BE5422">
        <w:trPr>
          <w:trHeight w:val="20"/>
          <w:jc w:val="center"/>
        </w:trPr>
        <w:tc>
          <w:tcPr>
            <w:tcW w:w="9704" w:type="dxa"/>
            <w:shd w:val="clear" w:color="auto" w:fill="FDB940"/>
            <w:vAlign w:val="center"/>
          </w:tcPr>
          <w:p w14:paraId="2EACE3D7" w14:textId="31B63FD4" w:rsidR="006F0410" w:rsidRPr="00E83A6D" w:rsidRDefault="006F0410" w:rsidP="00BE5422">
            <w:pPr>
              <w:widowControl w:val="0"/>
              <w:spacing w:after="0" w:line="240" w:lineRule="auto"/>
              <w:rPr>
                <w:rFonts w:ascii="Verdana" w:hAnsi="Verdana"/>
                <w:b/>
                <w:sz w:val="20"/>
                <w:szCs w:val="20"/>
                <w:lang w:val="sl-SI"/>
              </w:rPr>
            </w:pPr>
            <w:bookmarkStart w:id="1" w:name="_Hlk47104485"/>
            <w:r>
              <w:rPr>
                <w:rFonts w:ascii="Verdana" w:hAnsi="Verdana"/>
                <w:b/>
                <w:sz w:val="20"/>
                <w:szCs w:val="20"/>
                <w:lang w:val="sl-SI"/>
              </w:rPr>
              <w:t>TABELA 2: 1. Naročilo</w:t>
            </w:r>
          </w:p>
        </w:tc>
      </w:tr>
    </w:tbl>
    <w:p w14:paraId="4C8BF5B6" w14:textId="77777777" w:rsidR="006F0410" w:rsidRPr="00E83A6D" w:rsidRDefault="006F0410" w:rsidP="006F0410">
      <w:pPr>
        <w:widowControl w:val="0"/>
        <w:spacing w:after="0" w:line="240" w:lineRule="auto"/>
        <w:jc w:val="both"/>
        <w:rPr>
          <w:rFonts w:ascii="Verdana" w:hAnsi="Verdana"/>
          <w:sz w:val="8"/>
          <w:szCs w:val="8"/>
          <w:lang w:val="sl-SI"/>
        </w:rPr>
      </w:pP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81"/>
        <w:gridCol w:w="1134"/>
        <w:gridCol w:w="2412"/>
        <w:gridCol w:w="2463"/>
      </w:tblGrid>
      <w:tr w:rsidR="006F0410" w:rsidRPr="00970A70" w14:paraId="219644D9" w14:textId="77777777" w:rsidTr="00BE5422">
        <w:trPr>
          <w:jc w:val="center"/>
        </w:trPr>
        <w:tc>
          <w:tcPr>
            <w:tcW w:w="3681" w:type="dxa"/>
            <w:tcBorders>
              <w:bottom w:val="single" w:sz="4" w:space="0" w:color="auto"/>
            </w:tcBorders>
            <w:shd w:val="clear" w:color="auto" w:fill="FDB940"/>
            <w:vAlign w:val="center"/>
          </w:tcPr>
          <w:p w14:paraId="305E3856" w14:textId="77777777" w:rsidR="006F0410" w:rsidRPr="00400743" w:rsidRDefault="006F0410" w:rsidP="00BE5422">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Postavka</w:t>
            </w:r>
          </w:p>
        </w:tc>
        <w:tc>
          <w:tcPr>
            <w:tcW w:w="1134" w:type="dxa"/>
            <w:tcBorders>
              <w:bottom w:val="single" w:sz="4" w:space="0" w:color="auto"/>
            </w:tcBorders>
            <w:shd w:val="clear" w:color="auto" w:fill="FDB940"/>
            <w:vAlign w:val="center"/>
          </w:tcPr>
          <w:p w14:paraId="29A40054" w14:textId="77777777" w:rsidR="006F0410" w:rsidRPr="00400743" w:rsidRDefault="006F0410" w:rsidP="00BE5422">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EM (kos)</w:t>
            </w:r>
          </w:p>
        </w:tc>
        <w:tc>
          <w:tcPr>
            <w:tcW w:w="2412" w:type="dxa"/>
            <w:shd w:val="clear" w:color="auto" w:fill="FDB940"/>
            <w:vAlign w:val="center"/>
          </w:tcPr>
          <w:p w14:paraId="13AD5C21" w14:textId="77777777" w:rsidR="006F0410" w:rsidRPr="00220739" w:rsidRDefault="006F0410" w:rsidP="00BE5422">
            <w:pPr>
              <w:widowControl w:val="0"/>
              <w:spacing w:after="0" w:line="240" w:lineRule="auto"/>
              <w:jc w:val="center"/>
              <w:rPr>
                <w:rFonts w:ascii="Verdana" w:hAnsi="Verdana"/>
                <w:b/>
                <w:sz w:val="20"/>
                <w:szCs w:val="28"/>
                <w:lang w:val="sl-SI"/>
              </w:rPr>
            </w:pPr>
            <w:r w:rsidRPr="00220739">
              <w:rPr>
                <w:rFonts w:ascii="Verdana" w:hAnsi="Verdana"/>
                <w:b/>
                <w:sz w:val="20"/>
                <w:szCs w:val="28"/>
                <w:lang w:val="sl-SI"/>
              </w:rPr>
              <w:t>Cena na enoto v EUR brez DDV za 2 leti</w:t>
            </w:r>
          </w:p>
        </w:tc>
        <w:tc>
          <w:tcPr>
            <w:tcW w:w="2463" w:type="dxa"/>
            <w:shd w:val="clear" w:color="auto" w:fill="FDB940"/>
            <w:vAlign w:val="center"/>
          </w:tcPr>
          <w:p w14:paraId="7CB407A5" w14:textId="64FB7678" w:rsidR="006F0410" w:rsidRPr="00220739" w:rsidRDefault="006F0410" w:rsidP="00BE5422">
            <w:pPr>
              <w:widowControl w:val="0"/>
              <w:spacing w:after="0" w:line="240" w:lineRule="auto"/>
              <w:jc w:val="center"/>
              <w:rPr>
                <w:rFonts w:ascii="Verdana" w:hAnsi="Verdana"/>
                <w:b/>
                <w:sz w:val="20"/>
                <w:szCs w:val="28"/>
                <w:lang w:val="sl-SI"/>
              </w:rPr>
            </w:pPr>
            <w:r w:rsidRPr="00220739">
              <w:rPr>
                <w:rFonts w:ascii="Verdana" w:hAnsi="Verdana"/>
                <w:b/>
                <w:sz w:val="20"/>
                <w:szCs w:val="28"/>
                <w:lang w:val="sl-SI"/>
              </w:rPr>
              <w:t>Cena za celotno količino v EUR</w:t>
            </w:r>
            <w:r>
              <w:rPr>
                <w:rFonts w:ascii="Verdana" w:hAnsi="Verdana"/>
                <w:b/>
                <w:sz w:val="20"/>
                <w:szCs w:val="28"/>
                <w:lang w:val="sl-SI"/>
              </w:rPr>
              <w:t xml:space="preserve"> brez DDV</w:t>
            </w:r>
            <w:r w:rsidRPr="00220739">
              <w:rPr>
                <w:rFonts w:ascii="Verdana" w:hAnsi="Verdana"/>
                <w:b/>
                <w:sz w:val="20"/>
                <w:szCs w:val="28"/>
                <w:lang w:val="sl-SI"/>
              </w:rPr>
              <w:t xml:space="preserve"> za 2 leti</w:t>
            </w:r>
          </w:p>
        </w:tc>
      </w:tr>
      <w:tr w:rsidR="006F0410" w:rsidRPr="00400743" w14:paraId="196EF001" w14:textId="77777777" w:rsidTr="00BE5422">
        <w:trPr>
          <w:jc w:val="center"/>
        </w:trPr>
        <w:tc>
          <w:tcPr>
            <w:tcW w:w="3681" w:type="dxa"/>
            <w:tcBorders>
              <w:bottom w:val="single" w:sz="4" w:space="0" w:color="auto"/>
              <w:right w:val="single" w:sz="4" w:space="0" w:color="auto"/>
            </w:tcBorders>
            <w:shd w:val="clear" w:color="auto" w:fill="FFF0D5"/>
            <w:vAlign w:val="center"/>
          </w:tcPr>
          <w:p w14:paraId="1CDBEEB5" w14:textId="77777777" w:rsidR="006F0410" w:rsidRPr="00400743" w:rsidRDefault="006F0410" w:rsidP="00BE5422">
            <w:pPr>
              <w:widowControl w:val="0"/>
              <w:spacing w:after="0" w:line="240" w:lineRule="auto"/>
              <w:jc w:val="both"/>
              <w:rPr>
                <w:rFonts w:ascii="Verdana" w:hAnsi="Verdana"/>
                <w:sz w:val="20"/>
                <w:szCs w:val="28"/>
                <w:lang w:val="sl-SI"/>
              </w:rPr>
            </w:pPr>
            <w:r w:rsidRPr="00F8001C">
              <w:rPr>
                <w:rFonts w:ascii="Verdana" w:hAnsi="Verdana"/>
                <w:sz w:val="20"/>
                <w:szCs w:val="28"/>
                <w:lang w:val="sl-SI"/>
              </w:rPr>
              <w:t>Licenca na uporabnika – organizatorja videokonference</w:t>
            </w:r>
          </w:p>
        </w:tc>
        <w:tc>
          <w:tcPr>
            <w:tcW w:w="1134" w:type="dxa"/>
            <w:tcBorders>
              <w:left w:val="single" w:sz="4" w:space="0" w:color="auto"/>
              <w:bottom w:val="single" w:sz="4" w:space="0" w:color="auto"/>
            </w:tcBorders>
            <w:shd w:val="clear" w:color="auto" w:fill="FFF0D5"/>
            <w:vAlign w:val="center"/>
          </w:tcPr>
          <w:p w14:paraId="3C61603C" w14:textId="37BB7438" w:rsidR="006F0410" w:rsidRPr="00400743" w:rsidRDefault="006F0410" w:rsidP="00BE5422">
            <w:pPr>
              <w:widowControl w:val="0"/>
              <w:spacing w:after="0" w:line="240" w:lineRule="auto"/>
              <w:jc w:val="center"/>
              <w:rPr>
                <w:rFonts w:ascii="Verdana" w:hAnsi="Verdana"/>
                <w:sz w:val="20"/>
                <w:szCs w:val="28"/>
                <w:lang w:val="sl-SI"/>
              </w:rPr>
            </w:pPr>
            <w:r w:rsidRPr="00995658">
              <w:rPr>
                <w:rFonts w:ascii="Verdana" w:hAnsi="Verdana"/>
                <w:sz w:val="20"/>
                <w:szCs w:val="28"/>
                <w:lang w:val="sl-SI"/>
              </w:rPr>
              <w:t>24.000</w:t>
            </w:r>
          </w:p>
        </w:tc>
        <w:tc>
          <w:tcPr>
            <w:tcW w:w="2412" w:type="dxa"/>
            <w:shd w:val="clear" w:color="auto" w:fill="auto"/>
            <w:vAlign w:val="center"/>
          </w:tcPr>
          <w:p w14:paraId="7EB5A666" w14:textId="77777777" w:rsidR="006F0410" w:rsidRPr="00400743" w:rsidRDefault="006F0410" w:rsidP="00BE5422">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19BD97A2" w14:textId="77777777" w:rsidR="006F0410" w:rsidRPr="00400743" w:rsidRDefault="006F0410" w:rsidP="00BE5422">
            <w:pPr>
              <w:widowControl w:val="0"/>
              <w:spacing w:after="0" w:line="240" w:lineRule="auto"/>
              <w:jc w:val="center"/>
              <w:rPr>
                <w:rFonts w:ascii="Verdana" w:hAnsi="Verdana"/>
                <w:sz w:val="20"/>
                <w:szCs w:val="28"/>
                <w:lang w:val="sl-SI"/>
              </w:rPr>
            </w:pPr>
          </w:p>
        </w:tc>
      </w:tr>
      <w:tr w:rsidR="006F0410" w:rsidRPr="00970A70" w14:paraId="465C8E6D" w14:textId="77777777" w:rsidTr="00BE5422">
        <w:trPr>
          <w:jc w:val="center"/>
        </w:trPr>
        <w:tc>
          <w:tcPr>
            <w:tcW w:w="7227" w:type="dxa"/>
            <w:gridSpan w:val="3"/>
            <w:shd w:val="clear" w:color="auto" w:fill="FFF0D5"/>
            <w:vAlign w:val="center"/>
          </w:tcPr>
          <w:p w14:paraId="4FFA1B26" w14:textId="77777777" w:rsidR="006F0410" w:rsidRPr="00B51360" w:rsidRDefault="006F0410" w:rsidP="00BE5422">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brez DDV</w:t>
            </w:r>
          </w:p>
        </w:tc>
        <w:tc>
          <w:tcPr>
            <w:tcW w:w="2463" w:type="dxa"/>
            <w:shd w:val="clear" w:color="auto" w:fill="auto"/>
            <w:vAlign w:val="center"/>
          </w:tcPr>
          <w:p w14:paraId="48F050E7" w14:textId="77777777" w:rsidR="006F0410" w:rsidRPr="00B51360" w:rsidRDefault="006F0410" w:rsidP="00BE5422">
            <w:pPr>
              <w:widowControl w:val="0"/>
              <w:spacing w:after="0" w:line="240" w:lineRule="auto"/>
              <w:jc w:val="center"/>
              <w:rPr>
                <w:rFonts w:ascii="Verdana" w:hAnsi="Verdana"/>
                <w:b/>
                <w:sz w:val="20"/>
                <w:szCs w:val="28"/>
                <w:lang w:val="sl-SI"/>
              </w:rPr>
            </w:pPr>
          </w:p>
        </w:tc>
      </w:tr>
      <w:tr w:rsidR="006F0410" w:rsidRPr="00400743" w14:paraId="22795470" w14:textId="77777777" w:rsidTr="00BE5422">
        <w:trPr>
          <w:jc w:val="center"/>
        </w:trPr>
        <w:tc>
          <w:tcPr>
            <w:tcW w:w="7227" w:type="dxa"/>
            <w:gridSpan w:val="3"/>
            <w:shd w:val="clear" w:color="auto" w:fill="FFF0D5"/>
            <w:vAlign w:val="center"/>
          </w:tcPr>
          <w:p w14:paraId="67D0C3A3" w14:textId="77777777" w:rsidR="006F0410" w:rsidRPr="00B51360" w:rsidRDefault="006F0410" w:rsidP="00BE5422">
            <w:pPr>
              <w:widowControl w:val="0"/>
              <w:spacing w:after="0" w:line="240" w:lineRule="auto"/>
              <w:jc w:val="right"/>
              <w:rPr>
                <w:rFonts w:ascii="Verdana" w:hAnsi="Verdana"/>
                <w:b/>
                <w:sz w:val="20"/>
                <w:szCs w:val="28"/>
                <w:lang w:val="sl-SI"/>
              </w:rPr>
            </w:pPr>
            <w:r>
              <w:rPr>
                <w:rFonts w:ascii="Verdana" w:hAnsi="Verdana"/>
                <w:b/>
                <w:sz w:val="20"/>
                <w:szCs w:val="28"/>
                <w:lang w:val="sl-SI"/>
              </w:rPr>
              <w:t>Znesek</w:t>
            </w:r>
            <w:r w:rsidRPr="00B51360">
              <w:rPr>
                <w:rFonts w:ascii="Verdana" w:hAnsi="Verdana"/>
                <w:b/>
                <w:sz w:val="20"/>
                <w:szCs w:val="28"/>
                <w:lang w:val="sl-SI"/>
              </w:rPr>
              <w:t xml:space="preserve"> DDV</w:t>
            </w:r>
          </w:p>
        </w:tc>
        <w:tc>
          <w:tcPr>
            <w:tcW w:w="2463" w:type="dxa"/>
            <w:shd w:val="clear" w:color="auto" w:fill="auto"/>
            <w:vAlign w:val="center"/>
          </w:tcPr>
          <w:p w14:paraId="4EEE2E76" w14:textId="77777777" w:rsidR="006F0410" w:rsidRPr="00B51360" w:rsidRDefault="006F0410" w:rsidP="00BE5422">
            <w:pPr>
              <w:widowControl w:val="0"/>
              <w:spacing w:after="0" w:line="240" w:lineRule="auto"/>
              <w:jc w:val="center"/>
              <w:rPr>
                <w:rFonts w:ascii="Verdana" w:hAnsi="Verdana"/>
                <w:b/>
                <w:sz w:val="20"/>
                <w:szCs w:val="28"/>
                <w:lang w:val="sl-SI"/>
              </w:rPr>
            </w:pPr>
          </w:p>
        </w:tc>
      </w:tr>
      <w:tr w:rsidR="006F0410" w:rsidRPr="00970A70" w14:paraId="232AB7F1" w14:textId="77777777" w:rsidTr="00BE5422">
        <w:trPr>
          <w:jc w:val="center"/>
        </w:trPr>
        <w:tc>
          <w:tcPr>
            <w:tcW w:w="7227" w:type="dxa"/>
            <w:gridSpan w:val="3"/>
            <w:shd w:val="clear" w:color="auto" w:fill="FFF0D5"/>
            <w:vAlign w:val="center"/>
          </w:tcPr>
          <w:p w14:paraId="23A911EC" w14:textId="77777777" w:rsidR="006F0410" w:rsidRPr="00B51360" w:rsidRDefault="006F0410" w:rsidP="00BE5422">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z DDV</w:t>
            </w:r>
          </w:p>
        </w:tc>
        <w:tc>
          <w:tcPr>
            <w:tcW w:w="2463" w:type="dxa"/>
            <w:shd w:val="clear" w:color="auto" w:fill="auto"/>
            <w:vAlign w:val="center"/>
          </w:tcPr>
          <w:p w14:paraId="28215E48" w14:textId="77777777" w:rsidR="006F0410" w:rsidRPr="00B51360" w:rsidRDefault="006F0410" w:rsidP="00BE5422">
            <w:pPr>
              <w:widowControl w:val="0"/>
              <w:spacing w:after="0" w:line="240" w:lineRule="auto"/>
              <w:jc w:val="center"/>
              <w:rPr>
                <w:rFonts w:ascii="Verdana" w:hAnsi="Verdana"/>
                <w:b/>
                <w:sz w:val="20"/>
                <w:szCs w:val="28"/>
                <w:lang w:val="sl-SI"/>
              </w:rPr>
            </w:pPr>
          </w:p>
        </w:tc>
      </w:tr>
      <w:bookmarkEnd w:id="1"/>
    </w:tbl>
    <w:p w14:paraId="38DF4C7A" w14:textId="77777777" w:rsidR="006F0410" w:rsidRPr="00970A70" w:rsidRDefault="006F0410" w:rsidP="006F0410">
      <w:pPr>
        <w:widowControl w:val="0"/>
        <w:spacing w:after="0"/>
        <w:rPr>
          <w:sz w:val="8"/>
          <w:szCs w:val="8"/>
          <w:lang w:val="de-DE"/>
        </w:rPr>
      </w:pPr>
    </w:p>
    <w:p w14:paraId="71242210" w14:textId="2D6657C5" w:rsidR="00E42180" w:rsidRDefault="00E42180" w:rsidP="005860F3">
      <w:pPr>
        <w:spacing w:after="0" w:line="240" w:lineRule="auto"/>
        <w:jc w:val="both"/>
        <w:rPr>
          <w:rFonts w:ascii="Verdana" w:hAnsi="Verdana"/>
          <w:i/>
          <w:sz w:val="20"/>
          <w:szCs w:val="28"/>
          <w:lang w:val="sl-SI"/>
        </w:rPr>
      </w:pPr>
    </w:p>
    <w:p w14:paraId="4A41E8B9" w14:textId="77777777" w:rsidR="006F0410" w:rsidRPr="009D35C3" w:rsidRDefault="006F0410" w:rsidP="005860F3">
      <w:pPr>
        <w:spacing w:after="0" w:line="240" w:lineRule="auto"/>
        <w:jc w:val="both"/>
        <w:rPr>
          <w:rFonts w:ascii="Verdana" w:hAnsi="Verdana"/>
          <w:sz w:val="20"/>
          <w:szCs w:val="20"/>
          <w:lang w:val="sl-SI"/>
        </w:rPr>
      </w:pPr>
    </w:p>
    <w:p w14:paraId="2440D637" w14:textId="77777777" w:rsidR="0014152C" w:rsidRPr="009D35C3" w:rsidRDefault="004B1C80" w:rsidP="005860F3">
      <w:pPr>
        <w:spacing w:after="0" w:line="240" w:lineRule="auto"/>
        <w:jc w:val="both"/>
        <w:rPr>
          <w:rFonts w:ascii="Verdana" w:hAnsi="Verdana"/>
          <w:sz w:val="20"/>
          <w:szCs w:val="20"/>
          <w:lang w:val="sl-SI"/>
        </w:rPr>
      </w:pPr>
      <w:r w:rsidRPr="009D35C3">
        <w:rPr>
          <w:rFonts w:ascii="Verdana" w:hAnsi="Verdana"/>
          <w:sz w:val="20"/>
          <w:szCs w:val="20"/>
          <w:lang w:val="sl-SI"/>
        </w:rPr>
        <w:t>Zastopnik/pooblaščen</w:t>
      </w:r>
      <w:r w:rsidR="0014152C" w:rsidRPr="009D35C3">
        <w:rPr>
          <w:rFonts w:ascii="Verdana" w:hAnsi="Verdana"/>
          <w:sz w:val="20"/>
          <w:szCs w:val="20"/>
          <w:lang w:val="sl-SI"/>
        </w:rPr>
        <w:t>i predstavnik</w:t>
      </w:r>
      <w:r w:rsidRPr="009D35C3">
        <w:rPr>
          <w:rFonts w:ascii="Verdana" w:hAnsi="Verdana"/>
          <w:sz w:val="20"/>
          <w:szCs w:val="20"/>
          <w:lang w:val="sl-SI"/>
        </w:rPr>
        <w:t xml:space="preserve"> gospodarskega subjekta:</w:t>
      </w:r>
    </w:p>
    <w:p w14:paraId="6666CC00" w14:textId="77777777" w:rsidR="0014152C" w:rsidRPr="009D35C3" w:rsidRDefault="0014152C" w:rsidP="005860F3">
      <w:pPr>
        <w:spacing w:after="0" w:line="240" w:lineRule="auto"/>
        <w:jc w:val="both"/>
        <w:rPr>
          <w:rFonts w:ascii="Verdana" w:hAnsi="Verdana"/>
          <w:sz w:val="20"/>
          <w:szCs w:val="20"/>
          <w:lang w:val="sl-SI"/>
        </w:rPr>
      </w:pPr>
    </w:p>
    <w:p w14:paraId="10AD1BE8" w14:textId="77777777" w:rsidR="0014152C" w:rsidRPr="009D35C3" w:rsidRDefault="0014152C" w:rsidP="0014152C">
      <w:pPr>
        <w:spacing w:after="0" w:line="240" w:lineRule="auto"/>
        <w:ind w:left="4320" w:firstLine="720"/>
        <w:rPr>
          <w:rFonts w:ascii="Verdana" w:hAnsi="Verdana"/>
          <w:sz w:val="20"/>
          <w:szCs w:val="20"/>
          <w:lang w:val="sl-SI"/>
        </w:rPr>
      </w:pPr>
      <w:r w:rsidRPr="009D35C3">
        <w:rPr>
          <w:rFonts w:ascii="Verdana" w:hAnsi="Verdana"/>
          <w:sz w:val="20"/>
          <w:szCs w:val="20"/>
          <w:lang w:val="sl-SI"/>
        </w:rPr>
        <w:t xml:space="preserve">V/na </w:t>
      </w:r>
      <w:r w:rsidRPr="009D35C3">
        <w:rPr>
          <w:rFonts w:ascii="Verdana" w:hAnsi="Verdana"/>
          <w:sz w:val="20"/>
          <w:szCs w:val="20"/>
          <w:lang w:val="sl-SI"/>
        </w:rPr>
        <w:fldChar w:fldCharType="begin">
          <w:ffData>
            <w:name w:val="Text1"/>
            <w:enabled/>
            <w:calcOnExit w:val="0"/>
            <w:textInput/>
          </w:ffData>
        </w:fldChar>
      </w:r>
      <w:bookmarkStart w:id="2" w:name="Text1"/>
      <w:r w:rsidRPr="009D35C3">
        <w:rPr>
          <w:rFonts w:ascii="Verdana" w:hAnsi="Verdana"/>
          <w:sz w:val="20"/>
          <w:szCs w:val="20"/>
          <w:lang w:val="sl-SI"/>
        </w:rPr>
        <w:instrText xml:space="preserve"> FORMTEXT </w:instrText>
      </w:r>
      <w:r w:rsidRPr="009D35C3">
        <w:rPr>
          <w:rFonts w:ascii="Verdana" w:hAnsi="Verdana"/>
          <w:sz w:val="20"/>
          <w:szCs w:val="20"/>
          <w:lang w:val="sl-SI"/>
        </w:rPr>
      </w:r>
      <w:r w:rsidRPr="009D35C3">
        <w:rPr>
          <w:rFonts w:ascii="Verdana" w:hAnsi="Verdana"/>
          <w:sz w:val="20"/>
          <w:szCs w:val="20"/>
          <w:lang w:val="sl-SI"/>
        </w:rPr>
        <w:fldChar w:fldCharType="separate"/>
      </w:r>
      <w:r w:rsidRPr="009D35C3">
        <w:rPr>
          <w:rFonts w:ascii="Verdana" w:hAnsi="Verdana"/>
          <w:noProof/>
          <w:sz w:val="20"/>
          <w:szCs w:val="20"/>
          <w:lang w:val="sl-SI"/>
        </w:rPr>
        <w:t> </w:t>
      </w:r>
      <w:r w:rsidRPr="009D35C3">
        <w:rPr>
          <w:rFonts w:ascii="Verdana" w:hAnsi="Verdana"/>
          <w:noProof/>
          <w:sz w:val="20"/>
          <w:szCs w:val="20"/>
          <w:lang w:val="sl-SI"/>
        </w:rPr>
        <w:t> </w:t>
      </w:r>
      <w:r w:rsidRPr="009D35C3">
        <w:rPr>
          <w:rFonts w:ascii="Verdana" w:hAnsi="Verdana"/>
          <w:noProof/>
          <w:sz w:val="20"/>
          <w:szCs w:val="20"/>
          <w:lang w:val="sl-SI"/>
        </w:rPr>
        <w:t> </w:t>
      </w:r>
      <w:r w:rsidRPr="009D35C3">
        <w:rPr>
          <w:rFonts w:ascii="Verdana" w:hAnsi="Verdana"/>
          <w:noProof/>
          <w:sz w:val="20"/>
          <w:szCs w:val="20"/>
          <w:lang w:val="sl-SI"/>
        </w:rPr>
        <w:t> </w:t>
      </w:r>
      <w:r w:rsidRPr="009D35C3">
        <w:rPr>
          <w:rFonts w:ascii="Verdana" w:hAnsi="Verdana"/>
          <w:noProof/>
          <w:sz w:val="20"/>
          <w:szCs w:val="20"/>
          <w:lang w:val="sl-SI"/>
        </w:rPr>
        <w:tab/>
      </w:r>
      <w:r w:rsidRPr="009D35C3">
        <w:rPr>
          <w:rFonts w:ascii="Verdana" w:hAnsi="Verdana"/>
          <w:noProof/>
          <w:sz w:val="20"/>
          <w:szCs w:val="20"/>
          <w:lang w:val="sl-SI"/>
        </w:rPr>
        <w:tab/>
      </w:r>
      <w:r w:rsidRPr="009D35C3">
        <w:rPr>
          <w:rFonts w:ascii="Verdana" w:hAnsi="Verdana"/>
          <w:noProof/>
          <w:sz w:val="20"/>
          <w:szCs w:val="20"/>
          <w:lang w:val="sl-SI"/>
        </w:rPr>
        <w:t> </w:t>
      </w:r>
      <w:r w:rsidRPr="009D35C3">
        <w:rPr>
          <w:rFonts w:ascii="Verdana" w:hAnsi="Verdana"/>
          <w:sz w:val="20"/>
          <w:szCs w:val="20"/>
          <w:lang w:val="sl-SI"/>
        </w:rPr>
        <w:fldChar w:fldCharType="end"/>
      </w:r>
      <w:bookmarkEnd w:id="2"/>
      <w:r w:rsidRPr="009D35C3">
        <w:rPr>
          <w:rFonts w:ascii="Verdana" w:hAnsi="Verdana"/>
          <w:sz w:val="20"/>
          <w:szCs w:val="20"/>
          <w:lang w:val="sl-SI"/>
        </w:rPr>
        <w:t xml:space="preserve">, dne </w:t>
      </w:r>
      <w:r w:rsidRPr="009D35C3">
        <w:rPr>
          <w:rFonts w:ascii="Verdana" w:hAnsi="Verdana"/>
          <w:sz w:val="20"/>
          <w:szCs w:val="20"/>
          <w:lang w:val="sl-SI"/>
        </w:rPr>
        <w:fldChar w:fldCharType="begin">
          <w:ffData>
            <w:name w:val="Text2"/>
            <w:enabled/>
            <w:calcOnExit w:val="0"/>
            <w:textInput/>
          </w:ffData>
        </w:fldChar>
      </w:r>
      <w:bookmarkStart w:id="3" w:name="Text2"/>
      <w:r w:rsidRPr="009D35C3">
        <w:rPr>
          <w:rFonts w:ascii="Verdana" w:hAnsi="Verdana"/>
          <w:sz w:val="20"/>
          <w:szCs w:val="20"/>
          <w:lang w:val="sl-SI"/>
        </w:rPr>
        <w:instrText xml:space="preserve"> FORMTEXT </w:instrText>
      </w:r>
      <w:r w:rsidRPr="009D35C3">
        <w:rPr>
          <w:rFonts w:ascii="Verdana" w:hAnsi="Verdana"/>
          <w:sz w:val="20"/>
          <w:szCs w:val="20"/>
          <w:lang w:val="sl-SI"/>
        </w:rPr>
      </w:r>
      <w:r w:rsidRPr="009D35C3">
        <w:rPr>
          <w:rFonts w:ascii="Verdana" w:hAnsi="Verdana"/>
          <w:sz w:val="20"/>
          <w:szCs w:val="20"/>
          <w:lang w:val="sl-SI"/>
        </w:rPr>
        <w:fldChar w:fldCharType="separate"/>
      </w:r>
      <w:r w:rsidRPr="009D35C3">
        <w:rPr>
          <w:rFonts w:ascii="Verdana" w:hAnsi="Verdana"/>
          <w:noProof/>
          <w:sz w:val="20"/>
          <w:szCs w:val="20"/>
          <w:lang w:val="sl-SI"/>
        </w:rPr>
        <w:t> </w:t>
      </w:r>
      <w:r w:rsidRPr="009D35C3">
        <w:rPr>
          <w:rFonts w:ascii="Verdana" w:hAnsi="Verdana"/>
          <w:noProof/>
          <w:sz w:val="20"/>
          <w:szCs w:val="20"/>
          <w:lang w:val="sl-SI"/>
        </w:rPr>
        <w:t> </w:t>
      </w:r>
      <w:r w:rsidRPr="009D35C3">
        <w:rPr>
          <w:rFonts w:ascii="Verdana" w:hAnsi="Verdana"/>
          <w:noProof/>
          <w:sz w:val="20"/>
          <w:szCs w:val="20"/>
          <w:lang w:val="sl-SI"/>
        </w:rPr>
        <w:t> </w:t>
      </w:r>
      <w:r w:rsidRPr="009D35C3">
        <w:rPr>
          <w:rFonts w:ascii="Verdana" w:hAnsi="Verdana"/>
          <w:noProof/>
          <w:sz w:val="20"/>
          <w:szCs w:val="20"/>
          <w:lang w:val="sl-SI"/>
        </w:rPr>
        <w:t> </w:t>
      </w:r>
      <w:r w:rsidRPr="009D35C3">
        <w:rPr>
          <w:rFonts w:ascii="Verdana" w:hAnsi="Verdana"/>
          <w:noProof/>
          <w:sz w:val="20"/>
          <w:szCs w:val="20"/>
          <w:lang w:val="sl-SI"/>
        </w:rPr>
        <w:tab/>
      </w:r>
      <w:r w:rsidRPr="009D35C3">
        <w:rPr>
          <w:rFonts w:ascii="Verdana" w:hAnsi="Verdana"/>
          <w:noProof/>
          <w:sz w:val="20"/>
          <w:szCs w:val="20"/>
          <w:lang w:val="sl-SI"/>
        </w:rPr>
        <w:t> </w:t>
      </w:r>
      <w:r w:rsidRPr="009D35C3">
        <w:rPr>
          <w:rFonts w:ascii="Verdana" w:hAnsi="Verdana"/>
          <w:sz w:val="20"/>
          <w:szCs w:val="20"/>
          <w:lang w:val="sl-SI"/>
        </w:rPr>
        <w:fldChar w:fldCharType="end"/>
      </w:r>
      <w:bookmarkEnd w:id="3"/>
    </w:p>
    <w:p w14:paraId="5C144914" w14:textId="77777777" w:rsidR="0014152C" w:rsidRPr="009D35C3" w:rsidRDefault="0014152C" w:rsidP="0014152C">
      <w:pPr>
        <w:spacing w:after="0" w:line="240" w:lineRule="auto"/>
        <w:rPr>
          <w:rFonts w:ascii="Verdana" w:hAnsi="Verdana"/>
          <w:sz w:val="20"/>
          <w:szCs w:val="20"/>
          <w:lang w:val="sl-SI"/>
        </w:rPr>
      </w:pPr>
    </w:p>
    <w:p w14:paraId="11446E24" w14:textId="65C8D405" w:rsidR="0014152C" w:rsidRPr="009D35C3" w:rsidRDefault="0014152C" w:rsidP="0014152C">
      <w:pPr>
        <w:spacing w:after="0" w:line="240" w:lineRule="auto"/>
        <w:rPr>
          <w:rFonts w:ascii="Verdana" w:hAnsi="Verdana"/>
          <w:sz w:val="20"/>
          <w:szCs w:val="20"/>
          <w:lang w:val="sl-SI"/>
        </w:rPr>
      </w:pPr>
      <w:r w:rsidRPr="009D35C3">
        <w:rPr>
          <w:rFonts w:ascii="Verdana" w:hAnsi="Verdana"/>
          <w:sz w:val="20"/>
          <w:szCs w:val="20"/>
          <w:lang w:val="sl-SI"/>
        </w:rPr>
        <w:tab/>
      </w:r>
      <w:r w:rsidRPr="009D35C3">
        <w:rPr>
          <w:rFonts w:ascii="Verdana" w:hAnsi="Verdana"/>
          <w:sz w:val="20"/>
          <w:szCs w:val="20"/>
          <w:lang w:val="sl-SI"/>
        </w:rPr>
        <w:tab/>
      </w:r>
      <w:r w:rsidRPr="009D35C3">
        <w:rPr>
          <w:rFonts w:ascii="Verdana" w:hAnsi="Verdana"/>
          <w:sz w:val="20"/>
          <w:szCs w:val="20"/>
          <w:lang w:val="sl-SI"/>
        </w:rPr>
        <w:tab/>
      </w:r>
      <w:r w:rsidRPr="009D35C3">
        <w:rPr>
          <w:rFonts w:ascii="Verdana" w:hAnsi="Verdana"/>
          <w:sz w:val="20"/>
          <w:szCs w:val="20"/>
          <w:lang w:val="sl-SI"/>
        </w:rPr>
        <w:tab/>
      </w:r>
      <w:r w:rsidRPr="009D35C3">
        <w:rPr>
          <w:rFonts w:ascii="Verdana" w:hAnsi="Verdana"/>
          <w:sz w:val="20"/>
          <w:szCs w:val="20"/>
          <w:lang w:val="sl-SI"/>
        </w:rPr>
        <w:tab/>
      </w:r>
      <w:r w:rsidRPr="009D35C3">
        <w:rPr>
          <w:rFonts w:ascii="Verdana" w:hAnsi="Verdana"/>
          <w:sz w:val="20"/>
          <w:szCs w:val="20"/>
          <w:lang w:val="sl-SI"/>
        </w:rPr>
        <w:tab/>
      </w:r>
      <w:r w:rsidRPr="009D35C3">
        <w:rPr>
          <w:rFonts w:ascii="Verdana" w:hAnsi="Verdana"/>
          <w:sz w:val="20"/>
          <w:szCs w:val="20"/>
          <w:lang w:val="sl-SI"/>
        </w:rPr>
        <w:tab/>
        <w:t>Ime in priimek</w:t>
      </w:r>
      <w:r w:rsidR="009D35C3">
        <w:rPr>
          <w:rFonts w:ascii="Verdana" w:hAnsi="Verdana"/>
          <w:sz w:val="20"/>
          <w:szCs w:val="20"/>
          <w:lang w:val="sl-SI"/>
        </w:rPr>
        <w:t>, žig in podpis</w:t>
      </w:r>
      <w:r w:rsidRPr="009D35C3">
        <w:rPr>
          <w:rFonts w:ascii="Verdana" w:hAnsi="Verdana"/>
          <w:sz w:val="20"/>
          <w:szCs w:val="20"/>
          <w:lang w:val="sl-SI"/>
        </w:rPr>
        <w:t>:</w:t>
      </w:r>
    </w:p>
    <w:p w14:paraId="094227CF" w14:textId="77777777" w:rsidR="00DC778D" w:rsidRPr="009D35C3" w:rsidRDefault="00DC778D" w:rsidP="0014152C">
      <w:pPr>
        <w:spacing w:after="0" w:line="240" w:lineRule="auto"/>
        <w:ind w:left="5040" w:firstLine="720"/>
        <w:jc w:val="both"/>
        <w:rPr>
          <w:rFonts w:ascii="Verdana" w:hAnsi="Verdana"/>
          <w:sz w:val="20"/>
          <w:szCs w:val="20"/>
          <w:lang w:val="sl-SI"/>
        </w:rPr>
      </w:pPr>
    </w:p>
    <w:sectPr w:rsidR="00DC778D" w:rsidRPr="009D35C3" w:rsidSect="007F5185">
      <w:headerReference w:type="default" r:id="rId8"/>
      <w:footerReference w:type="default" r:id="rId9"/>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926004" w14:textId="77777777" w:rsidR="00C619C9" w:rsidRDefault="00C619C9" w:rsidP="00E8595C">
      <w:pPr>
        <w:spacing w:after="0" w:line="240" w:lineRule="auto"/>
      </w:pPr>
      <w:r>
        <w:separator/>
      </w:r>
    </w:p>
  </w:endnote>
  <w:endnote w:type="continuationSeparator" w:id="0">
    <w:p w14:paraId="19393D2A" w14:textId="77777777" w:rsidR="00C619C9" w:rsidRDefault="00C619C9" w:rsidP="00E859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EE"/>
    <w:family w:val="swiss"/>
    <w:pitch w:val="variable"/>
    <w:sig w:usb0="00000000"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998"/>
      <w:gridCol w:w="4974"/>
    </w:tblGrid>
    <w:tr w:rsidR="00E8595C" w:rsidRPr="001774F3" w14:paraId="32472B72" w14:textId="77777777" w:rsidTr="00EF3621">
      <w:tc>
        <w:tcPr>
          <w:tcW w:w="6588" w:type="dxa"/>
          <w:shd w:val="clear" w:color="auto" w:fill="auto"/>
        </w:tcPr>
        <w:p w14:paraId="6A3D4C84" w14:textId="77777777" w:rsidR="00E8595C" w:rsidRPr="001774F3" w:rsidRDefault="005B220A" w:rsidP="00EF3621">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E8595C" w:rsidRPr="001774F3">
            <w:rPr>
              <w:rFonts w:ascii="Verdana" w:hAnsi="Verdana"/>
              <w:i/>
              <w:sz w:val="16"/>
              <w:szCs w:val="16"/>
              <w:lang w:val="sl-SI"/>
            </w:rPr>
            <w:t>PRO</w:t>
          </w:r>
          <w:r w:rsidR="00E8595C" w:rsidRPr="001774F3">
            <w:rPr>
              <w:rFonts w:ascii="Verdana" w:hAnsi="Verdana"/>
              <w:i/>
              <w:sz w:val="16"/>
              <w:szCs w:val="16"/>
              <w:vertAlign w:val="superscript"/>
              <w:lang w:val="sl-SI"/>
            </w:rPr>
            <w:t>©</w:t>
          </w:r>
        </w:p>
      </w:tc>
      <w:tc>
        <w:tcPr>
          <w:tcW w:w="6588" w:type="dxa"/>
          <w:shd w:val="clear" w:color="auto" w:fill="auto"/>
          <w:vAlign w:val="center"/>
        </w:tcPr>
        <w:p w14:paraId="4CAD5FF6" w14:textId="77777777" w:rsidR="00E8595C" w:rsidRPr="001774F3" w:rsidRDefault="00E8595C" w:rsidP="00EF3621">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37FEA">
            <w:rPr>
              <w:rFonts w:ascii="Verdana" w:hAnsi="Verdana"/>
              <w:noProof/>
              <w:sz w:val="16"/>
              <w:szCs w:val="16"/>
              <w:lang w:val="sl-SI"/>
            </w:rPr>
            <w:t>4</w:t>
          </w:r>
          <w:r w:rsidRPr="001774F3">
            <w:rPr>
              <w:rFonts w:ascii="Verdana" w:hAnsi="Verdana"/>
              <w:sz w:val="16"/>
              <w:szCs w:val="16"/>
              <w:lang w:val="sl-SI"/>
            </w:rPr>
            <w:fldChar w:fldCharType="end"/>
          </w:r>
          <w:r w:rsidR="000C366D">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37FEA">
            <w:rPr>
              <w:rFonts w:ascii="Verdana" w:hAnsi="Verdana"/>
              <w:noProof/>
              <w:sz w:val="16"/>
              <w:szCs w:val="16"/>
              <w:lang w:val="sl-SI"/>
            </w:rPr>
            <w:t>6</w:t>
          </w:r>
          <w:r w:rsidRPr="001774F3">
            <w:rPr>
              <w:rFonts w:ascii="Verdana" w:hAnsi="Verdana"/>
              <w:sz w:val="16"/>
              <w:szCs w:val="16"/>
              <w:lang w:val="sl-SI"/>
            </w:rPr>
            <w:fldChar w:fldCharType="end"/>
          </w:r>
        </w:p>
      </w:tc>
    </w:tr>
  </w:tbl>
  <w:p w14:paraId="6F5A8E66" w14:textId="77777777" w:rsidR="00E8595C" w:rsidRDefault="00E8595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5D4DD" w14:textId="77777777" w:rsidR="00C619C9" w:rsidRDefault="00C619C9" w:rsidP="00E8595C">
      <w:pPr>
        <w:spacing w:after="0" w:line="240" w:lineRule="auto"/>
      </w:pPr>
      <w:r>
        <w:separator/>
      </w:r>
    </w:p>
  </w:footnote>
  <w:footnote w:type="continuationSeparator" w:id="0">
    <w:p w14:paraId="7E222346" w14:textId="77777777" w:rsidR="00C619C9" w:rsidRDefault="00C619C9" w:rsidP="00E859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8CC18" w14:textId="77777777" w:rsidR="00D46FC3" w:rsidRDefault="00D46FC3">
    <w:r>
      <w:rPr>
        <w:noProof/>
      </w:rPr>
      <w:drawing>
        <wp:anchor distT="0" distB="0" distL="114300" distR="114300" simplePos="0" relativeHeight="251659264" behindDoc="0" locked="0" layoutInCell="1" allowOverlap="1" wp14:anchorId="14406B48" wp14:editId="06605525">
          <wp:simplePos x="0" y="0"/>
          <wp:positionH relativeFrom="margin">
            <wp:posOffset>-80010</wp:posOffset>
          </wp:positionH>
          <wp:positionV relativeFrom="paragraph">
            <wp:posOffset>-246380</wp:posOffset>
          </wp:positionV>
          <wp:extent cx="6316345" cy="789940"/>
          <wp:effectExtent l="0" t="0" r="0" b="0"/>
          <wp:wrapNone/>
          <wp:docPr id="1"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16345" cy="7899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BBAA20B" w14:textId="77777777" w:rsidR="00D46FC3" w:rsidRDefault="00D46FC3"/>
  <w:tbl>
    <w:tblPr>
      <w:tblW w:w="0" w:type="auto"/>
      <w:tblBorders>
        <w:bottom w:val="single" w:sz="4" w:space="0" w:color="auto"/>
      </w:tblBorders>
      <w:tblLook w:val="04A0" w:firstRow="1" w:lastRow="0" w:firstColumn="1" w:lastColumn="0" w:noHBand="0" w:noVBand="1"/>
    </w:tblPr>
    <w:tblGrid>
      <w:gridCol w:w="4973"/>
      <w:gridCol w:w="4999"/>
    </w:tblGrid>
    <w:tr w:rsidR="00E8595C" w:rsidRPr="001B422B" w14:paraId="5D90311C" w14:textId="77777777" w:rsidTr="00D46FC3">
      <w:tc>
        <w:tcPr>
          <w:tcW w:w="5086" w:type="dxa"/>
          <w:shd w:val="clear" w:color="auto" w:fill="auto"/>
        </w:tcPr>
        <w:p w14:paraId="11E73400" w14:textId="77777777" w:rsidR="00E8595C" w:rsidRPr="001B422B" w:rsidRDefault="00D4534A" w:rsidP="007E00FF">
          <w:pPr>
            <w:pStyle w:val="Glava"/>
            <w:spacing w:after="0" w:line="240" w:lineRule="auto"/>
            <w:rPr>
              <w:rFonts w:ascii="Verdana" w:hAnsi="Verdana"/>
              <w:sz w:val="16"/>
              <w:szCs w:val="16"/>
              <w:lang w:val="sl-SI"/>
            </w:rPr>
          </w:pPr>
          <w:r>
            <w:rPr>
              <w:rFonts w:ascii="Verdana" w:hAnsi="Verdana"/>
              <w:sz w:val="16"/>
              <w:szCs w:val="16"/>
              <w:lang w:val="sl-SI"/>
            </w:rPr>
            <w:t>ePRO</w:t>
          </w:r>
        </w:p>
      </w:tc>
      <w:tc>
        <w:tcPr>
          <w:tcW w:w="5102" w:type="dxa"/>
          <w:shd w:val="clear" w:color="auto" w:fill="auto"/>
        </w:tcPr>
        <w:p w14:paraId="6DC299B9" w14:textId="58C4051C" w:rsidR="007E00FF" w:rsidRPr="001B422B" w:rsidRDefault="009D35C3" w:rsidP="007E00FF">
          <w:pPr>
            <w:pStyle w:val="Glava"/>
            <w:spacing w:after="0" w:line="240" w:lineRule="auto"/>
            <w:jc w:val="right"/>
            <w:rPr>
              <w:rFonts w:ascii="Verdana" w:hAnsi="Verdana"/>
              <w:sz w:val="16"/>
              <w:szCs w:val="16"/>
              <w:lang w:val="sl-SI"/>
            </w:rPr>
          </w:pPr>
          <w:r>
            <w:rPr>
              <w:rFonts w:ascii="Verdana" w:hAnsi="Verdana"/>
              <w:sz w:val="16"/>
              <w:szCs w:val="16"/>
              <w:lang w:val="sl-SI"/>
            </w:rPr>
            <w:t>Predračun</w:t>
          </w:r>
        </w:p>
      </w:tc>
    </w:tr>
  </w:tbl>
  <w:p w14:paraId="7FB8F661" w14:textId="77777777" w:rsidR="00E8595C" w:rsidRDefault="00E8595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C63B14"/>
    <w:multiLevelType w:val="hybridMultilevel"/>
    <w:tmpl w:val="FA38C6D2"/>
    <w:lvl w:ilvl="0" w:tplc="BF0493E0">
      <w:start w:val="2"/>
      <w:numFmt w:val="bullet"/>
      <w:lvlText w:val="-"/>
      <w:lvlJc w:val="left"/>
      <w:pPr>
        <w:ind w:left="720" w:hanging="360"/>
      </w:pPr>
      <w:rPr>
        <w:rFonts w:ascii="Verdana" w:eastAsia="Arial Unicode MS" w:hAnsi="Verdan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F51111"/>
    <w:multiLevelType w:val="hybridMultilevel"/>
    <w:tmpl w:val="F348A75A"/>
    <w:lvl w:ilvl="0" w:tplc="0409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BF963DC"/>
    <w:multiLevelType w:val="hybridMultilevel"/>
    <w:tmpl w:val="1E26DADE"/>
    <w:lvl w:ilvl="0" w:tplc="4C3E58B2">
      <w:start w:val="1"/>
      <w:numFmt w:val="decimal"/>
      <w:lvlText w:val="%1."/>
      <w:lvlJc w:val="left"/>
      <w:pPr>
        <w:ind w:left="357" w:hanging="35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646859"/>
    <w:multiLevelType w:val="hybridMultilevel"/>
    <w:tmpl w:val="27E8534E"/>
    <w:lvl w:ilvl="0" w:tplc="2D463298">
      <w:start w:val="1"/>
      <w:numFmt w:val="lowerLetter"/>
      <w:lvlText w:val="(%1)"/>
      <w:lvlJc w:val="left"/>
      <w:pPr>
        <w:ind w:left="360" w:hanging="360"/>
      </w:pPr>
      <w:rPr>
        <w:sz w:val="18"/>
        <w:szCs w:val="18"/>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25A7B7B"/>
    <w:multiLevelType w:val="hybridMultilevel"/>
    <w:tmpl w:val="C67899F0"/>
    <w:lvl w:ilvl="0" w:tplc="04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5DC06817"/>
    <w:multiLevelType w:val="hybridMultilevel"/>
    <w:tmpl w:val="0BD083E8"/>
    <w:lvl w:ilvl="0" w:tplc="BF0493E0">
      <w:start w:val="2"/>
      <w:numFmt w:val="bullet"/>
      <w:lvlText w:val="-"/>
      <w:lvlJc w:val="left"/>
      <w:pPr>
        <w:ind w:left="720" w:hanging="360"/>
      </w:pPr>
      <w:rPr>
        <w:rFonts w:ascii="Verdana" w:eastAsia="Arial Unicode MS" w:hAnsi="Verdan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C66A47"/>
    <w:multiLevelType w:val="multilevel"/>
    <w:tmpl w:val="00EA6086"/>
    <w:lvl w:ilvl="0">
      <w:start w:val="1"/>
      <w:numFmt w:val="decimal"/>
      <w:pStyle w:val="Naslov1"/>
      <w:lvlText w:val="%1."/>
      <w:lvlJc w:val="left"/>
      <w:pPr>
        <w:ind w:left="0" w:firstLine="0"/>
      </w:pPr>
    </w:lvl>
    <w:lvl w:ilvl="1">
      <w:start w:val="1"/>
      <w:numFmt w:val="lowerLetter"/>
      <w:pStyle w:val="Naslov2"/>
      <w:lvlText w:val="%1.%2)"/>
      <w:lvlJc w:val="left"/>
      <w:pPr>
        <w:ind w:left="0" w:firstLine="0"/>
      </w:pPr>
    </w:lvl>
    <w:lvl w:ilvl="2">
      <w:start w:val="1"/>
      <w:numFmt w:val="lowerRoman"/>
      <w:pStyle w:val="Naslov3"/>
      <w:lvlText w:val="%1.%2.%3"/>
      <w:lvlJc w:val="left"/>
      <w:pPr>
        <w:ind w:left="0" w:firstLine="0"/>
      </w:pPr>
    </w:lvl>
    <w:lvl w:ilvl="3">
      <w:start w:val="1"/>
      <w:numFmt w:val="none"/>
      <w:pStyle w:val="Naslov4"/>
      <w:suff w:val="nothing"/>
      <w:lvlText w:val=""/>
      <w:lvlJc w:val="left"/>
      <w:pPr>
        <w:ind w:left="0" w:firstLine="0"/>
      </w:pPr>
    </w:lvl>
    <w:lvl w:ilvl="4">
      <w:start w:val="1"/>
      <w:numFmt w:val="none"/>
      <w:pStyle w:val="Naslov5"/>
      <w:suff w:val="nothing"/>
      <w:lvlText w:val=""/>
      <w:lvlJc w:val="left"/>
      <w:pPr>
        <w:ind w:left="0" w:firstLine="0"/>
      </w:pPr>
    </w:lvl>
    <w:lvl w:ilvl="5">
      <w:start w:val="1"/>
      <w:numFmt w:val="none"/>
      <w:pStyle w:val="Naslov6"/>
      <w:suff w:val="nothing"/>
      <w:lvlText w:val=""/>
      <w:lvlJc w:val="left"/>
      <w:pPr>
        <w:ind w:left="0" w:firstLine="0"/>
      </w:pPr>
    </w:lvl>
    <w:lvl w:ilvl="6">
      <w:start w:val="1"/>
      <w:numFmt w:val="none"/>
      <w:pStyle w:val="Naslov7"/>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747F0845"/>
    <w:multiLevelType w:val="hybridMultilevel"/>
    <w:tmpl w:val="49DABC3A"/>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81760B"/>
    <w:multiLevelType w:val="hybridMultilevel"/>
    <w:tmpl w:val="E330632E"/>
    <w:lvl w:ilvl="0" w:tplc="2F96E98E">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0"/>
  </w:num>
  <w:num w:numId="5">
    <w:abstractNumId w:val="7"/>
  </w:num>
  <w:num w:numId="6">
    <w:abstractNumId w:val="9"/>
  </w:num>
  <w:num w:numId="7">
    <w:abstractNumId w:val="10"/>
  </w:num>
  <w:num w:numId="8">
    <w:abstractNumId w:val="11"/>
  </w:num>
  <w:num w:numId="9">
    <w:abstractNumId w:val="1"/>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C20"/>
    <w:rsid w:val="00000A96"/>
    <w:rsid w:val="00032585"/>
    <w:rsid w:val="00032CA2"/>
    <w:rsid w:val="00033A6B"/>
    <w:rsid w:val="00034E3F"/>
    <w:rsid w:val="00036B0A"/>
    <w:rsid w:val="0004110F"/>
    <w:rsid w:val="00043E48"/>
    <w:rsid w:val="00055634"/>
    <w:rsid w:val="00062313"/>
    <w:rsid w:val="000710D4"/>
    <w:rsid w:val="00071590"/>
    <w:rsid w:val="0008105E"/>
    <w:rsid w:val="00085721"/>
    <w:rsid w:val="00094500"/>
    <w:rsid w:val="000A1D26"/>
    <w:rsid w:val="000A4845"/>
    <w:rsid w:val="000B1929"/>
    <w:rsid w:val="000B1E09"/>
    <w:rsid w:val="000B624B"/>
    <w:rsid w:val="000C366D"/>
    <w:rsid w:val="000C6F11"/>
    <w:rsid w:val="000D3BC7"/>
    <w:rsid w:val="000F5DC9"/>
    <w:rsid w:val="000F6AD7"/>
    <w:rsid w:val="00102A41"/>
    <w:rsid w:val="00105709"/>
    <w:rsid w:val="00116A05"/>
    <w:rsid w:val="00120003"/>
    <w:rsid w:val="00120EB2"/>
    <w:rsid w:val="001232D2"/>
    <w:rsid w:val="0012546E"/>
    <w:rsid w:val="0014152C"/>
    <w:rsid w:val="001450FE"/>
    <w:rsid w:val="00164082"/>
    <w:rsid w:val="001756C7"/>
    <w:rsid w:val="0019139C"/>
    <w:rsid w:val="001A1104"/>
    <w:rsid w:val="001C2B18"/>
    <w:rsid w:val="001D4771"/>
    <w:rsid w:val="001D5861"/>
    <w:rsid w:val="001E0865"/>
    <w:rsid w:val="001E0C24"/>
    <w:rsid w:val="00231369"/>
    <w:rsid w:val="0023498E"/>
    <w:rsid w:val="002350F0"/>
    <w:rsid w:val="00237806"/>
    <w:rsid w:val="00245E95"/>
    <w:rsid w:val="00253C20"/>
    <w:rsid w:val="002576CE"/>
    <w:rsid w:val="00266959"/>
    <w:rsid w:val="002A7E07"/>
    <w:rsid w:val="002A7F55"/>
    <w:rsid w:val="002B07FC"/>
    <w:rsid w:val="002B18BC"/>
    <w:rsid w:val="002D0754"/>
    <w:rsid w:val="002F5275"/>
    <w:rsid w:val="0031187E"/>
    <w:rsid w:val="003144BF"/>
    <w:rsid w:val="00326CE6"/>
    <w:rsid w:val="00331BDF"/>
    <w:rsid w:val="00337EB2"/>
    <w:rsid w:val="00340CD8"/>
    <w:rsid w:val="0036256F"/>
    <w:rsid w:val="00366EC8"/>
    <w:rsid w:val="003729BC"/>
    <w:rsid w:val="00384716"/>
    <w:rsid w:val="00393C1F"/>
    <w:rsid w:val="003A2E76"/>
    <w:rsid w:val="003B12B4"/>
    <w:rsid w:val="003C50A2"/>
    <w:rsid w:val="003C7631"/>
    <w:rsid w:val="003E2D43"/>
    <w:rsid w:val="004027FD"/>
    <w:rsid w:val="00405C7A"/>
    <w:rsid w:val="00405FD5"/>
    <w:rsid w:val="00412C43"/>
    <w:rsid w:val="00420194"/>
    <w:rsid w:val="004276AB"/>
    <w:rsid w:val="004511A0"/>
    <w:rsid w:val="00452A26"/>
    <w:rsid w:val="00457C02"/>
    <w:rsid w:val="004658D0"/>
    <w:rsid w:val="004858CE"/>
    <w:rsid w:val="00487235"/>
    <w:rsid w:val="004A1586"/>
    <w:rsid w:val="004B1C80"/>
    <w:rsid w:val="004B5C06"/>
    <w:rsid w:val="004C4429"/>
    <w:rsid w:val="004D6645"/>
    <w:rsid w:val="004E1044"/>
    <w:rsid w:val="004F7FF4"/>
    <w:rsid w:val="00500480"/>
    <w:rsid w:val="00503976"/>
    <w:rsid w:val="00507A1D"/>
    <w:rsid w:val="00530E5A"/>
    <w:rsid w:val="00547697"/>
    <w:rsid w:val="00551F36"/>
    <w:rsid w:val="00556783"/>
    <w:rsid w:val="00564237"/>
    <w:rsid w:val="00564F3C"/>
    <w:rsid w:val="0057307F"/>
    <w:rsid w:val="005860F3"/>
    <w:rsid w:val="00593658"/>
    <w:rsid w:val="00597157"/>
    <w:rsid w:val="005A220C"/>
    <w:rsid w:val="005B220A"/>
    <w:rsid w:val="005B54BD"/>
    <w:rsid w:val="005B6546"/>
    <w:rsid w:val="005B6880"/>
    <w:rsid w:val="005D5752"/>
    <w:rsid w:val="005F54A2"/>
    <w:rsid w:val="005F711D"/>
    <w:rsid w:val="00603191"/>
    <w:rsid w:val="006073C3"/>
    <w:rsid w:val="006116ED"/>
    <w:rsid w:val="00617E5C"/>
    <w:rsid w:val="006240DD"/>
    <w:rsid w:val="0062576D"/>
    <w:rsid w:val="00633C70"/>
    <w:rsid w:val="0065210E"/>
    <w:rsid w:val="00677846"/>
    <w:rsid w:val="00677CF4"/>
    <w:rsid w:val="00685C84"/>
    <w:rsid w:val="006A2FCE"/>
    <w:rsid w:val="006C599E"/>
    <w:rsid w:val="006D73FC"/>
    <w:rsid w:val="006E232D"/>
    <w:rsid w:val="006E4D09"/>
    <w:rsid w:val="006F0410"/>
    <w:rsid w:val="007166CA"/>
    <w:rsid w:val="00720E41"/>
    <w:rsid w:val="007211B6"/>
    <w:rsid w:val="007215B2"/>
    <w:rsid w:val="00725A2C"/>
    <w:rsid w:val="00733E55"/>
    <w:rsid w:val="00734428"/>
    <w:rsid w:val="00737FEA"/>
    <w:rsid w:val="007652B8"/>
    <w:rsid w:val="007662C9"/>
    <w:rsid w:val="00773575"/>
    <w:rsid w:val="007859B1"/>
    <w:rsid w:val="0079058C"/>
    <w:rsid w:val="007A003E"/>
    <w:rsid w:val="007B47E2"/>
    <w:rsid w:val="007C48AB"/>
    <w:rsid w:val="007C7A42"/>
    <w:rsid w:val="007D02F8"/>
    <w:rsid w:val="007D2F75"/>
    <w:rsid w:val="007E00FF"/>
    <w:rsid w:val="007E5ACE"/>
    <w:rsid w:val="007F5185"/>
    <w:rsid w:val="007F6577"/>
    <w:rsid w:val="00810817"/>
    <w:rsid w:val="00812E11"/>
    <w:rsid w:val="00824012"/>
    <w:rsid w:val="00835321"/>
    <w:rsid w:val="00873CEF"/>
    <w:rsid w:val="00890C6E"/>
    <w:rsid w:val="008A506B"/>
    <w:rsid w:val="008B5B89"/>
    <w:rsid w:val="008C19DF"/>
    <w:rsid w:val="008E3109"/>
    <w:rsid w:val="0091067C"/>
    <w:rsid w:val="0091178F"/>
    <w:rsid w:val="00924B09"/>
    <w:rsid w:val="00955A14"/>
    <w:rsid w:val="00956274"/>
    <w:rsid w:val="00960A2F"/>
    <w:rsid w:val="009656DA"/>
    <w:rsid w:val="00987205"/>
    <w:rsid w:val="00990787"/>
    <w:rsid w:val="009B37A9"/>
    <w:rsid w:val="009C31CB"/>
    <w:rsid w:val="009D0916"/>
    <w:rsid w:val="009D35C3"/>
    <w:rsid w:val="009F6A31"/>
    <w:rsid w:val="00A21FFB"/>
    <w:rsid w:val="00A226C4"/>
    <w:rsid w:val="00A24F94"/>
    <w:rsid w:val="00A25009"/>
    <w:rsid w:val="00A4059D"/>
    <w:rsid w:val="00A528D6"/>
    <w:rsid w:val="00A61E2F"/>
    <w:rsid w:val="00A64033"/>
    <w:rsid w:val="00A67261"/>
    <w:rsid w:val="00A77368"/>
    <w:rsid w:val="00A96D9D"/>
    <w:rsid w:val="00AB2E5C"/>
    <w:rsid w:val="00AB3A24"/>
    <w:rsid w:val="00AB5CAB"/>
    <w:rsid w:val="00AB6E47"/>
    <w:rsid w:val="00AD49D1"/>
    <w:rsid w:val="00AE068A"/>
    <w:rsid w:val="00AF0E3F"/>
    <w:rsid w:val="00AF2B29"/>
    <w:rsid w:val="00AF7E75"/>
    <w:rsid w:val="00B3058C"/>
    <w:rsid w:val="00B50F31"/>
    <w:rsid w:val="00B5434D"/>
    <w:rsid w:val="00B55241"/>
    <w:rsid w:val="00B55691"/>
    <w:rsid w:val="00B738E5"/>
    <w:rsid w:val="00B85AF7"/>
    <w:rsid w:val="00BA2496"/>
    <w:rsid w:val="00BB7136"/>
    <w:rsid w:val="00BC3291"/>
    <w:rsid w:val="00BC3750"/>
    <w:rsid w:val="00BC79E3"/>
    <w:rsid w:val="00BD1544"/>
    <w:rsid w:val="00BD484C"/>
    <w:rsid w:val="00BD68E5"/>
    <w:rsid w:val="00C01EFD"/>
    <w:rsid w:val="00C0382F"/>
    <w:rsid w:val="00C12A5E"/>
    <w:rsid w:val="00C258B8"/>
    <w:rsid w:val="00C25A16"/>
    <w:rsid w:val="00C27993"/>
    <w:rsid w:val="00C3404E"/>
    <w:rsid w:val="00C441C0"/>
    <w:rsid w:val="00C4501F"/>
    <w:rsid w:val="00C453D1"/>
    <w:rsid w:val="00C47BAC"/>
    <w:rsid w:val="00C51EEF"/>
    <w:rsid w:val="00C57E30"/>
    <w:rsid w:val="00C619C9"/>
    <w:rsid w:val="00C711DA"/>
    <w:rsid w:val="00C77B8C"/>
    <w:rsid w:val="00C9601F"/>
    <w:rsid w:val="00CA55FD"/>
    <w:rsid w:val="00CB119E"/>
    <w:rsid w:val="00CC05CC"/>
    <w:rsid w:val="00CC2D1F"/>
    <w:rsid w:val="00CE00ED"/>
    <w:rsid w:val="00CE1E9B"/>
    <w:rsid w:val="00CE57D8"/>
    <w:rsid w:val="00CF3109"/>
    <w:rsid w:val="00D354EC"/>
    <w:rsid w:val="00D4534A"/>
    <w:rsid w:val="00D46234"/>
    <w:rsid w:val="00D46BF9"/>
    <w:rsid w:val="00D46FC3"/>
    <w:rsid w:val="00D47B51"/>
    <w:rsid w:val="00D513CE"/>
    <w:rsid w:val="00D52B87"/>
    <w:rsid w:val="00D53873"/>
    <w:rsid w:val="00D5658A"/>
    <w:rsid w:val="00D6361C"/>
    <w:rsid w:val="00D6403D"/>
    <w:rsid w:val="00D648B7"/>
    <w:rsid w:val="00D85DAC"/>
    <w:rsid w:val="00D861EB"/>
    <w:rsid w:val="00D875B9"/>
    <w:rsid w:val="00D96E05"/>
    <w:rsid w:val="00DC5715"/>
    <w:rsid w:val="00DC6EC6"/>
    <w:rsid w:val="00DC778D"/>
    <w:rsid w:val="00DD3273"/>
    <w:rsid w:val="00DD6777"/>
    <w:rsid w:val="00DD7BA7"/>
    <w:rsid w:val="00DE1BD1"/>
    <w:rsid w:val="00DE78D2"/>
    <w:rsid w:val="00DF08CA"/>
    <w:rsid w:val="00DF7BC4"/>
    <w:rsid w:val="00DF7F67"/>
    <w:rsid w:val="00E01370"/>
    <w:rsid w:val="00E1127B"/>
    <w:rsid w:val="00E17429"/>
    <w:rsid w:val="00E31379"/>
    <w:rsid w:val="00E42180"/>
    <w:rsid w:val="00E451E3"/>
    <w:rsid w:val="00E457EA"/>
    <w:rsid w:val="00E544B0"/>
    <w:rsid w:val="00E8595C"/>
    <w:rsid w:val="00E90B55"/>
    <w:rsid w:val="00E92F6A"/>
    <w:rsid w:val="00EB1E80"/>
    <w:rsid w:val="00EC73B3"/>
    <w:rsid w:val="00ED3ED8"/>
    <w:rsid w:val="00EF272A"/>
    <w:rsid w:val="00EF3621"/>
    <w:rsid w:val="00F13149"/>
    <w:rsid w:val="00F200EC"/>
    <w:rsid w:val="00F27B71"/>
    <w:rsid w:val="00F61645"/>
    <w:rsid w:val="00F62869"/>
    <w:rsid w:val="00F634B6"/>
    <w:rsid w:val="00F74175"/>
    <w:rsid w:val="00FA1720"/>
    <w:rsid w:val="00FB0EF3"/>
    <w:rsid w:val="00FB5534"/>
    <w:rsid w:val="00FC3C9E"/>
    <w:rsid w:val="00FC3ED5"/>
    <w:rsid w:val="00FD659D"/>
    <w:rsid w:val="00FD67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F3D8501"/>
  <w15:chartTrackingRefBased/>
  <w15:docId w15:val="{5C1D5526-4596-4BCB-B5DC-6EC6EDD65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Telobesedila"/>
    <w:link w:val="Naslov1Znak"/>
    <w:qFormat/>
    <w:rsid w:val="009D35C3"/>
    <w:pPr>
      <w:keepNext/>
      <w:numPr>
        <w:numId w:val="12"/>
      </w:numPr>
      <w:spacing w:before="240" w:after="120" w:line="240" w:lineRule="auto"/>
      <w:outlineLvl w:val="0"/>
    </w:pPr>
    <w:rPr>
      <w:rFonts w:ascii="Liberation Sans" w:eastAsia="Source Han Sans CN Regular" w:hAnsi="Liberation Sans" w:cs="Lohit Devanagari"/>
      <w:b/>
      <w:bCs/>
      <w:sz w:val="26"/>
      <w:szCs w:val="36"/>
      <w:lang w:val="sl-SI" w:eastAsia="zh-CN" w:bidi="hi-IN"/>
    </w:rPr>
  </w:style>
  <w:style w:type="paragraph" w:styleId="Naslov2">
    <w:name w:val="heading 2"/>
    <w:basedOn w:val="Navaden"/>
    <w:next w:val="Telobesedila"/>
    <w:link w:val="Naslov2Znak"/>
    <w:qFormat/>
    <w:rsid w:val="009D35C3"/>
    <w:pPr>
      <w:keepNext/>
      <w:numPr>
        <w:ilvl w:val="1"/>
        <w:numId w:val="12"/>
      </w:numPr>
      <w:spacing w:before="200" w:after="120" w:line="240" w:lineRule="auto"/>
      <w:outlineLvl w:val="1"/>
    </w:pPr>
    <w:rPr>
      <w:rFonts w:ascii="Liberation Sans" w:eastAsia="Source Han Sans CN Regular" w:hAnsi="Liberation Sans" w:cs="Lohit Devanagari"/>
      <w:b/>
      <w:bCs/>
      <w:sz w:val="24"/>
      <w:szCs w:val="32"/>
      <w:lang w:val="sl-SI" w:eastAsia="zh-CN" w:bidi="hi-IN"/>
    </w:rPr>
  </w:style>
  <w:style w:type="paragraph" w:styleId="Naslov3">
    <w:name w:val="heading 3"/>
    <w:basedOn w:val="Navaden"/>
    <w:next w:val="Telobesedila"/>
    <w:link w:val="Naslov3Znak"/>
    <w:qFormat/>
    <w:rsid w:val="009D35C3"/>
    <w:pPr>
      <w:keepNext/>
      <w:numPr>
        <w:ilvl w:val="2"/>
        <w:numId w:val="12"/>
      </w:numPr>
      <w:spacing w:before="140" w:after="120" w:line="240" w:lineRule="auto"/>
      <w:outlineLvl w:val="2"/>
    </w:pPr>
    <w:rPr>
      <w:rFonts w:ascii="Liberation Sans" w:eastAsia="Source Han Sans CN Regular" w:hAnsi="Liberation Sans" w:cs="Lohit Devanagari"/>
      <w:b/>
      <w:bCs/>
      <w:sz w:val="28"/>
      <w:szCs w:val="28"/>
      <w:lang w:val="sl-SI" w:eastAsia="zh-CN" w:bidi="hi-IN"/>
    </w:rPr>
  </w:style>
  <w:style w:type="paragraph" w:styleId="Naslov4">
    <w:name w:val="heading 4"/>
    <w:basedOn w:val="Navaden"/>
    <w:next w:val="Telobesedila"/>
    <w:link w:val="Naslov4Znak"/>
    <w:qFormat/>
    <w:rsid w:val="009D35C3"/>
    <w:pPr>
      <w:keepNext/>
      <w:numPr>
        <w:ilvl w:val="3"/>
        <w:numId w:val="12"/>
      </w:numPr>
      <w:spacing w:before="120" w:after="120" w:line="240" w:lineRule="auto"/>
      <w:outlineLvl w:val="3"/>
    </w:pPr>
    <w:rPr>
      <w:rFonts w:ascii="Liberation Sans" w:eastAsia="Source Han Sans CN Regular" w:hAnsi="Liberation Sans" w:cs="Lohit Devanagari"/>
      <w:b/>
      <w:bCs/>
      <w:i/>
      <w:iCs/>
      <w:sz w:val="27"/>
      <w:szCs w:val="27"/>
      <w:lang w:val="sl-SI" w:eastAsia="zh-CN" w:bidi="hi-IN"/>
    </w:rPr>
  </w:style>
  <w:style w:type="paragraph" w:styleId="Naslov5">
    <w:name w:val="heading 5"/>
    <w:basedOn w:val="Navaden"/>
    <w:next w:val="Telobesedila"/>
    <w:link w:val="Naslov5Znak"/>
    <w:qFormat/>
    <w:rsid w:val="009D35C3"/>
    <w:pPr>
      <w:keepNext/>
      <w:numPr>
        <w:ilvl w:val="4"/>
        <w:numId w:val="12"/>
      </w:numPr>
      <w:spacing w:before="120" w:after="60" w:line="240" w:lineRule="auto"/>
      <w:outlineLvl w:val="4"/>
    </w:pPr>
    <w:rPr>
      <w:rFonts w:ascii="Liberation Sans" w:eastAsia="Source Han Sans CN Regular" w:hAnsi="Liberation Sans" w:cs="Lohit Devanagari"/>
      <w:b/>
      <w:bCs/>
      <w:sz w:val="24"/>
      <w:szCs w:val="24"/>
      <w:lang w:val="sl-SI" w:eastAsia="zh-CN" w:bidi="hi-IN"/>
    </w:rPr>
  </w:style>
  <w:style w:type="paragraph" w:styleId="Naslov6">
    <w:name w:val="heading 6"/>
    <w:basedOn w:val="Navaden"/>
    <w:next w:val="Telobesedila"/>
    <w:link w:val="Naslov6Znak"/>
    <w:qFormat/>
    <w:rsid w:val="009D35C3"/>
    <w:pPr>
      <w:keepNext/>
      <w:numPr>
        <w:ilvl w:val="5"/>
        <w:numId w:val="12"/>
      </w:numPr>
      <w:spacing w:before="60" w:after="60" w:line="240" w:lineRule="auto"/>
      <w:outlineLvl w:val="5"/>
    </w:pPr>
    <w:rPr>
      <w:rFonts w:ascii="Liberation Sans" w:eastAsia="Source Han Sans CN Regular" w:hAnsi="Liberation Sans" w:cs="Lohit Devanagari"/>
      <w:b/>
      <w:bCs/>
      <w:i/>
      <w:iCs/>
      <w:sz w:val="24"/>
      <w:szCs w:val="24"/>
      <w:lang w:val="sl-SI" w:eastAsia="zh-CN" w:bidi="hi-IN"/>
    </w:rPr>
  </w:style>
  <w:style w:type="paragraph" w:styleId="Naslov7">
    <w:name w:val="heading 7"/>
    <w:basedOn w:val="Navaden"/>
    <w:next w:val="Telobesedila"/>
    <w:link w:val="Naslov7Znak"/>
    <w:qFormat/>
    <w:rsid w:val="009D35C3"/>
    <w:pPr>
      <w:keepNext/>
      <w:numPr>
        <w:ilvl w:val="6"/>
        <w:numId w:val="12"/>
      </w:numPr>
      <w:spacing w:before="60" w:after="60" w:line="240" w:lineRule="auto"/>
      <w:outlineLvl w:val="6"/>
    </w:pPr>
    <w:rPr>
      <w:rFonts w:ascii="Liberation Sans" w:eastAsia="Source Han Sans CN Regular" w:hAnsi="Liberation Sans" w:cs="Lohit Devanagari"/>
      <w:b/>
      <w:bCs/>
      <w:lang w:val="sl-SI" w:eastAsia="zh-CN" w:bidi="hi-I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E8595C"/>
    <w:pPr>
      <w:tabs>
        <w:tab w:val="center" w:pos="4680"/>
        <w:tab w:val="right" w:pos="9360"/>
      </w:tabs>
    </w:pPr>
  </w:style>
  <w:style w:type="character" w:customStyle="1" w:styleId="GlavaZnak">
    <w:name w:val="Glava Znak"/>
    <w:link w:val="Glava"/>
    <w:uiPriority w:val="99"/>
    <w:rsid w:val="00E8595C"/>
    <w:rPr>
      <w:sz w:val="22"/>
      <w:szCs w:val="22"/>
    </w:rPr>
  </w:style>
  <w:style w:type="paragraph" w:styleId="Noga">
    <w:name w:val="footer"/>
    <w:basedOn w:val="Navaden"/>
    <w:link w:val="NogaZnak"/>
    <w:uiPriority w:val="99"/>
    <w:unhideWhenUsed/>
    <w:rsid w:val="00E8595C"/>
    <w:pPr>
      <w:tabs>
        <w:tab w:val="center" w:pos="4680"/>
        <w:tab w:val="right" w:pos="9360"/>
      </w:tabs>
    </w:pPr>
  </w:style>
  <w:style w:type="character" w:customStyle="1" w:styleId="NogaZnak">
    <w:name w:val="Noga Znak"/>
    <w:link w:val="Noga"/>
    <w:uiPriority w:val="99"/>
    <w:rsid w:val="00E8595C"/>
    <w:rPr>
      <w:sz w:val="22"/>
      <w:szCs w:val="22"/>
    </w:rPr>
  </w:style>
  <w:style w:type="paragraph" w:styleId="Odstavekseznama">
    <w:name w:val="List Paragraph"/>
    <w:basedOn w:val="Navaden"/>
    <w:uiPriority w:val="34"/>
    <w:qFormat/>
    <w:rsid w:val="00085721"/>
    <w:pPr>
      <w:ind w:left="720"/>
      <w:contextualSpacing/>
    </w:pPr>
  </w:style>
  <w:style w:type="character" w:styleId="Hiperpovezava">
    <w:name w:val="Hyperlink"/>
    <w:uiPriority w:val="99"/>
    <w:unhideWhenUsed/>
    <w:rsid w:val="00A21FFB"/>
    <w:rPr>
      <w:color w:val="0563C1"/>
      <w:u w:val="single"/>
    </w:rPr>
  </w:style>
  <w:style w:type="character" w:styleId="Nerazreenaomemba">
    <w:name w:val="Unresolved Mention"/>
    <w:uiPriority w:val="99"/>
    <w:semiHidden/>
    <w:unhideWhenUsed/>
    <w:rsid w:val="00A21FFB"/>
    <w:rPr>
      <w:color w:val="808080"/>
      <w:shd w:val="clear" w:color="auto" w:fill="E6E6E6"/>
    </w:rPr>
  </w:style>
  <w:style w:type="paragraph" w:styleId="Besedilooblaka">
    <w:name w:val="Balloon Text"/>
    <w:basedOn w:val="Navaden"/>
    <w:link w:val="BesedilooblakaZnak"/>
    <w:uiPriority w:val="99"/>
    <w:semiHidden/>
    <w:unhideWhenUsed/>
    <w:rsid w:val="001756C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756C7"/>
    <w:rPr>
      <w:rFonts w:ascii="Segoe UI" w:hAnsi="Segoe UI" w:cs="Segoe UI"/>
      <w:sz w:val="18"/>
      <w:szCs w:val="18"/>
      <w:lang w:val="en-US" w:eastAsia="en-US"/>
    </w:rPr>
  </w:style>
  <w:style w:type="character" w:customStyle="1" w:styleId="Naslov1Znak">
    <w:name w:val="Naslov 1 Znak"/>
    <w:basedOn w:val="Privzetapisavaodstavka"/>
    <w:link w:val="Naslov1"/>
    <w:rsid w:val="009D35C3"/>
    <w:rPr>
      <w:rFonts w:ascii="Liberation Sans" w:eastAsia="Source Han Sans CN Regular" w:hAnsi="Liberation Sans" w:cs="Lohit Devanagari"/>
      <w:b/>
      <w:bCs/>
      <w:sz w:val="26"/>
      <w:szCs w:val="36"/>
      <w:lang w:eastAsia="zh-CN" w:bidi="hi-IN"/>
    </w:rPr>
  </w:style>
  <w:style w:type="character" w:customStyle="1" w:styleId="Naslov2Znak">
    <w:name w:val="Naslov 2 Znak"/>
    <w:basedOn w:val="Privzetapisavaodstavka"/>
    <w:link w:val="Naslov2"/>
    <w:rsid w:val="009D35C3"/>
    <w:rPr>
      <w:rFonts w:ascii="Liberation Sans" w:eastAsia="Source Han Sans CN Regular" w:hAnsi="Liberation Sans" w:cs="Lohit Devanagari"/>
      <w:b/>
      <w:bCs/>
      <w:sz w:val="24"/>
      <w:szCs w:val="32"/>
      <w:lang w:eastAsia="zh-CN" w:bidi="hi-IN"/>
    </w:rPr>
  </w:style>
  <w:style w:type="character" w:customStyle="1" w:styleId="Naslov3Znak">
    <w:name w:val="Naslov 3 Znak"/>
    <w:basedOn w:val="Privzetapisavaodstavka"/>
    <w:link w:val="Naslov3"/>
    <w:rsid w:val="009D35C3"/>
    <w:rPr>
      <w:rFonts w:ascii="Liberation Sans" w:eastAsia="Source Han Sans CN Regular" w:hAnsi="Liberation Sans" w:cs="Lohit Devanagari"/>
      <w:b/>
      <w:bCs/>
      <w:sz w:val="28"/>
      <w:szCs w:val="28"/>
      <w:lang w:eastAsia="zh-CN" w:bidi="hi-IN"/>
    </w:rPr>
  </w:style>
  <w:style w:type="character" w:customStyle="1" w:styleId="Naslov4Znak">
    <w:name w:val="Naslov 4 Znak"/>
    <w:basedOn w:val="Privzetapisavaodstavka"/>
    <w:link w:val="Naslov4"/>
    <w:rsid w:val="009D35C3"/>
    <w:rPr>
      <w:rFonts w:ascii="Liberation Sans" w:eastAsia="Source Han Sans CN Regular" w:hAnsi="Liberation Sans" w:cs="Lohit Devanagari"/>
      <w:b/>
      <w:bCs/>
      <w:i/>
      <w:iCs/>
      <w:sz w:val="27"/>
      <w:szCs w:val="27"/>
      <w:lang w:eastAsia="zh-CN" w:bidi="hi-IN"/>
    </w:rPr>
  </w:style>
  <w:style w:type="character" w:customStyle="1" w:styleId="Naslov5Znak">
    <w:name w:val="Naslov 5 Znak"/>
    <w:basedOn w:val="Privzetapisavaodstavka"/>
    <w:link w:val="Naslov5"/>
    <w:rsid w:val="009D35C3"/>
    <w:rPr>
      <w:rFonts w:ascii="Liberation Sans" w:eastAsia="Source Han Sans CN Regular" w:hAnsi="Liberation Sans" w:cs="Lohit Devanagari"/>
      <w:b/>
      <w:bCs/>
      <w:sz w:val="24"/>
      <w:szCs w:val="24"/>
      <w:lang w:eastAsia="zh-CN" w:bidi="hi-IN"/>
    </w:rPr>
  </w:style>
  <w:style w:type="character" w:customStyle="1" w:styleId="Naslov6Znak">
    <w:name w:val="Naslov 6 Znak"/>
    <w:basedOn w:val="Privzetapisavaodstavka"/>
    <w:link w:val="Naslov6"/>
    <w:rsid w:val="009D35C3"/>
    <w:rPr>
      <w:rFonts w:ascii="Liberation Sans" w:eastAsia="Source Han Sans CN Regular" w:hAnsi="Liberation Sans" w:cs="Lohit Devanagari"/>
      <w:b/>
      <w:bCs/>
      <w:i/>
      <w:iCs/>
      <w:sz w:val="24"/>
      <w:szCs w:val="24"/>
      <w:lang w:eastAsia="zh-CN" w:bidi="hi-IN"/>
    </w:rPr>
  </w:style>
  <w:style w:type="character" w:customStyle="1" w:styleId="Naslov7Znak">
    <w:name w:val="Naslov 7 Znak"/>
    <w:basedOn w:val="Privzetapisavaodstavka"/>
    <w:link w:val="Naslov7"/>
    <w:rsid w:val="009D35C3"/>
    <w:rPr>
      <w:rFonts w:ascii="Liberation Sans" w:eastAsia="Source Han Sans CN Regular" w:hAnsi="Liberation Sans" w:cs="Lohit Devanagari"/>
      <w:b/>
      <w:bCs/>
      <w:sz w:val="22"/>
      <w:szCs w:val="22"/>
      <w:lang w:eastAsia="zh-CN" w:bidi="hi-IN"/>
    </w:rPr>
  </w:style>
  <w:style w:type="paragraph" w:styleId="Telobesedila">
    <w:name w:val="Body Text"/>
    <w:basedOn w:val="Navaden"/>
    <w:link w:val="TelobesedilaZnak"/>
    <w:uiPriority w:val="99"/>
    <w:semiHidden/>
    <w:unhideWhenUsed/>
    <w:rsid w:val="009D35C3"/>
    <w:pPr>
      <w:spacing w:after="120"/>
    </w:pPr>
  </w:style>
  <w:style w:type="character" w:customStyle="1" w:styleId="TelobesedilaZnak">
    <w:name w:val="Telo besedila Znak"/>
    <w:basedOn w:val="Privzetapisavaodstavka"/>
    <w:link w:val="Telobesedila"/>
    <w:uiPriority w:val="99"/>
    <w:semiHidden/>
    <w:rsid w:val="009D35C3"/>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837032">
      <w:bodyDiv w:val="1"/>
      <w:marLeft w:val="0"/>
      <w:marRight w:val="0"/>
      <w:marTop w:val="0"/>
      <w:marBottom w:val="0"/>
      <w:divBdr>
        <w:top w:val="none" w:sz="0" w:space="0" w:color="auto"/>
        <w:left w:val="none" w:sz="0" w:space="0" w:color="auto"/>
        <w:bottom w:val="none" w:sz="0" w:space="0" w:color="auto"/>
        <w:right w:val="none" w:sz="0" w:space="0" w:color="auto"/>
      </w:divBdr>
    </w:div>
    <w:div w:id="593318225">
      <w:bodyDiv w:val="1"/>
      <w:marLeft w:val="0"/>
      <w:marRight w:val="0"/>
      <w:marTop w:val="0"/>
      <w:marBottom w:val="0"/>
      <w:divBdr>
        <w:top w:val="none" w:sz="0" w:space="0" w:color="auto"/>
        <w:left w:val="none" w:sz="0" w:space="0" w:color="auto"/>
        <w:bottom w:val="none" w:sz="0" w:space="0" w:color="auto"/>
        <w:right w:val="none" w:sz="0" w:space="0" w:color="auto"/>
      </w:divBdr>
    </w:div>
    <w:div w:id="1131244274">
      <w:bodyDiv w:val="1"/>
      <w:marLeft w:val="0"/>
      <w:marRight w:val="0"/>
      <w:marTop w:val="0"/>
      <w:marBottom w:val="0"/>
      <w:divBdr>
        <w:top w:val="none" w:sz="0" w:space="0" w:color="auto"/>
        <w:left w:val="none" w:sz="0" w:space="0" w:color="auto"/>
        <w:bottom w:val="none" w:sz="0" w:space="0" w:color="auto"/>
        <w:right w:val="none" w:sz="0" w:space="0" w:color="auto"/>
      </w:divBdr>
    </w:div>
    <w:div w:id="1677003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EBF4D-5246-47A2-903C-7336FC60E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6</Pages>
  <Words>1186</Words>
  <Characters>6764</Characters>
  <Application>Microsoft Office Word</Application>
  <DocSecurity>0</DocSecurity>
  <Lines>56</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7935</CharactersWithSpaces>
  <SharedDoc>false</SharedDoc>
  <HyperlinkBase/>
  <HLinks>
    <vt:vector size="6" baseType="variant">
      <vt:variant>
        <vt:i4>7405628</vt:i4>
      </vt:variant>
      <vt:variant>
        <vt:i4>14</vt:i4>
      </vt:variant>
      <vt:variant>
        <vt:i4>0</vt:i4>
      </vt:variant>
      <vt:variant>
        <vt:i4>5</vt:i4>
      </vt:variant>
      <vt:variant>
        <vt:lpwstr>http://www.eponudbe.si/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Arnes</dc:creator>
  <cp:keywords/>
  <dc:description/>
  <cp:lastModifiedBy>Sabina Jevnikar</cp:lastModifiedBy>
  <cp:revision>11</cp:revision>
  <dcterms:created xsi:type="dcterms:W3CDTF">2021-07-09T07:38:00Z</dcterms:created>
  <dcterms:modified xsi:type="dcterms:W3CDTF">2021-07-09T10:05:00Z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
  </property>
  <property fmtid="{D5CDD505-2E9C-101B-9397-08002B2CF9AE}" pid="5" name="MFiles_PG5BC2FC14A405421BA79F5FEC63BD00E3n1_PGB3D8D77D2D654902AEB821305A1A12BC">
    <vt:lpwstr>1000 Ljubljana</vt:lpwstr>
  </property>
  <property fmtid="{D5CDD505-2E9C-101B-9397-08002B2CF9AE}" pid="6" name="MFiles_PGD818801420344C36A96C09D897B0ACBE">
    <vt:lpwstr>Nakup licenc videokonferenčnega sistema za vzgojno-izobraževalne zavode za obdobje enega leta</vt:lpwstr>
  </property>
</Properties>
</file>